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573BD" w14:textId="524DF20B" w:rsidR="004F64E5" w:rsidRPr="00AD1ABF" w:rsidRDefault="00AD1ABF" w:rsidP="00CF6A78">
      <w:pPr>
        <w:pStyle w:val="Title"/>
        <w:rPr>
          <w:rFonts w:asciiTheme="minorHAnsi" w:hAnsiTheme="minorHAnsi" w:cstheme="minorHAnsi"/>
        </w:rPr>
      </w:pPr>
      <w:bookmarkStart w:id="0" w:name="_GoBack"/>
      <w:bookmarkEnd w:id="0"/>
      <w:r w:rsidRPr="00AD1ABF">
        <w:rPr>
          <w:rFonts w:asciiTheme="minorHAnsi" w:hAnsiTheme="minorHAnsi" w:cstheme="minorHAnsi"/>
          <w:noProof/>
        </w:rPr>
        <w:drawing>
          <wp:anchor distT="0" distB="0" distL="114300" distR="114300" simplePos="0" relativeHeight="251660288" behindDoc="0" locked="0" layoutInCell="1" allowOverlap="1" wp14:anchorId="765F809D" wp14:editId="32A83A47">
            <wp:simplePos x="0" y="0"/>
            <wp:positionH relativeFrom="margin">
              <wp:posOffset>4316614</wp:posOffset>
            </wp:positionH>
            <wp:positionV relativeFrom="page">
              <wp:posOffset>1306772</wp:posOffset>
            </wp:positionV>
            <wp:extent cx="2488565" cy="2581910"/>
            <wp:effectExtent l="95250" t="95250" r="83185" b="85090"/>
            <wp:wrapSquare wrapText="bothSides"/>
            <wp:docPr id="5" name="Picture 1" descr="Leon.jpg">
              <a:extLst xmlns:a="http://schemas.openxmlformats.org/drawingml/2006/main">
                <a:ext uri="{FF2B5EF4-FFF2-40B4-BE49-F238E27FC236}">
                  <a16:creationId xmlns:a16="http://schemas.microsoft.com/office/drawing/2014/main" id="{45EC29FB-12FF-4430-9298-AEE161A125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Leon.jpg">
                      <a:extLst>
                        <a:ext uri="{FF2B5EF4-FFF2-40B4-BE49-F238E27FC236}">
                          <a16:creationId xmlns:a16="http://schemas.microsoft.com/office/drawing/2014/main" id="{45EC29FB-12FF-4430-9298-AEE161A125EF}"/>
                        </a:ext>
                      </a:extLst>
                    </pic:cNvPr>
                    <pic:cNvPicPr>
                      <a:picLocks noChangeAspect="1" noChangeArrowheads="1"/>
                    </pic:cNvPicPr>
                  </pic:nvPicPr>
                  <pic:blipFill>
                    <a:blip r:embed="rId8" cstate="print">
                      <a:lum bright="19000" contrast="12000"/>
                      <a:extLst>
                        <a:ext uri="{28A0092B-C50C-407E-A947-70E740481C1C}">
                          <a14:useLocalDpi xmlns:a14="http://schemas.microsoft.com/office/drawing/2010/main" val="0"/>
                        </a:ext>
                      </a:extLst>
                    </a:blip>
                    <a:srcRect r="3704" b="9918"/>
                    <a:stretch>
                      <a:fillRect/>
                    </a:stretch>
                  </pic:blipFill>
                  <pic:spPr bwMode="auto">
                    <a:xfrm>
                      <a:off x="0" y="0"/>
                      <a:ext cx="2488565" cy="2581910"/>
                    </a:xfrm>
                    <a:prstGeom prst="rect">
                      <a:avLst/>
                    </a:prstGeom>
                    <a:solidFill>
                      <a:srgbClr val="FFFFFF">
                        <a:shade val="85000"/>
                      </a:srgbClr>
                    </a:solidFill>
                    <a:ln w="88900" cap="sq">
                      <a:solidFill>
                        <a:srgbClr val="FFFFFF"/>
                      </a:solidFill>
                      <a:miter lim="800000"/>
                    </a:ln>
                    <a:effectLst>
                      <a:softEdge rad="1231900"/>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br/>
      </w:r>
      <w:r w:rsidR="004F64E5" w:rsidRPr="00AD1ABF">
        <w:rPr>
          <w:rFonts w:asciiTheme="minorHAnsi" w:hAnsiTheme="minorHAnsi" w:cstheme="minorHAnsi"/>
          <w:noProof/>
          <w:sz w:val="24"/>
          <w:szCs w:val="24"/>
          <w:lang w:eastAsia="en-GB"/>
        </w:rPr>
        <w:drawing>
          <wp:anchor distT="0" distB="0" distL="114300" distR="114300" simplePos="0" relativeHeight="251659264" behindDoc="0" locked="0" layoutInCell="1" allowOverlap="1" wp14:anchorId="08E3D548" wp14:editId="026D5596">
            <wp:simplePos x="0" y="0"/>
            <wp:positionH relativeFrom="margin">
              <wp:align>center</wp:align>
            </wp:positionH>
            <wp:positionV relativeFrom="page">
              <wp:posOffset>-22860</wp:posOffset>
            </wp:positionV>
            <wp:extent cx="7806059" cy="1049017"/>
            <wp:effectExtent l="0" t="0" r="4445" b="0"/>
            <wp:wrapSquare wrapText="bothSides"/>
            <wp:docPr id="7"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806059" cy="1049017"/>
                    </a:xfrm>
                    <a:prstGeom prst="rect">
                      <a:avLst/>
                    </a:prstGeom>
                    <a:noFill/>
                    <a:ln>
                      <a:noFill/>
                      <a:prstDash/>
                    </a:ln>
                  </pic:spPr>
                </pic:pic>
              </a:graphicData>
            </a:graphic>
          </wp:anchor>
        </w:drawing>
      </w:r>
      <w:r w:rsidR="00CF6A78" w:rsidRPr="00AD1ABF">
        <w:rPr>
          <w:rFonts w:asciiTheme="minorHAnsi" w:hAnsiTheme="minorHAnsi" w:cstheme="minorHAnsi"/>
        </w:rPr>
        <w:t>Fighting racism, standing up against hate</w:t>
      </w:r>
      <w:r w:rsidR="004F64E5" w:rsidRPr="00AD1ABF">
        <w:rPr>
          <w:rFonts w:asciiTheme="minorHAnsi" w:hAnsiTheme="minorHAnsi" w:cstheme="minorHAnsi"/>
        </w:rPr>
        <w:t>:</w:t>
      </w:r>
    </w:p>
    <w:p w14:paraId="105786B0" w14:textId="2F4A593B" w:rsidR="00CF6A78" w:rsidRPr="00AD1ABF" w:rsidRDefault="00CF6A78" w:rsidP="00CF6A78">
      <w:pPr>
        <w:pStyle w:val="Title"/>
        <w:rPr>
          <w:rFonts w:asciiTheme="minorHAnsi" w:hAnsiTheme="minorHAnsi" w:cstheme="minorHAnsi"/>
        </w:rPr>
      </w:pPr>
      <w:r w:rsidRPr="00AD1ABF">
        <w:rPr>
          <w:rFonts w:asciiTheme="minorHAnsi" w:hAnsiTheme="minorHAnsi" w:cstheme="minorHAnsi"/>
        </w:rPr>
        <w:t xml:space="preserve">#Leon110 </w:t>
      </w:r>
    </w:p>
    <w:p w14:paraId="08A28AA0" w14:textId="0AFB4A27" w:rsidR="00CF6A78" w:rsidRPr="00AD1ABF" w:rsidRDefault="00CF6A78" w:rsidP="00CF6A78">
      <w:pPr>
        <w:pStyle w:val="Heading1"/>
        <w:rPr>
          <w:rFonts w:asciiTheme="minorHAnsi" w:eastAsia="Times New Roman" w:hAnsiTheme="minorHAnsi" w:cstheme="minorHAnsi"/>
          <w:color w:val="auto"/>
          <w:sz w:val="28"/>
          <w:szCs w:val="28"/>
          <w:lang w:eastAsia="en-GB"/>
        </w:rPr>
      </w:pPr>
      <w:r w:rsidRPr="00AD1ABF">
        <w:rPr>
          <w:rFonts w:asciiTheme="minorHAnsi" w:eastAsia="Times New Roman" w:hAnsiTheme="minorHAnsi" w:cstheme="minorHAnsi"/>
          <w:color w:val="auto"/>
          <w:sz w:val="28"/>
          <w:szCs w:val="28"/>
          <w:lang w:eastAsia="en-GB"/>
        </w:rPr>
        <w:t>As we approach the 110</w:t>
      </w:r>
      <w:r w:rsidRPr="00AD1ABF">
        <w:rPr>
          <w:rFonts w:asciiTheme="minorHAnsi" w:eastAsia="Times New Roman" w:hAnsiTheme="minorHAnsi" w:cstheme="minorHAnsi"/>
          <w:color w:val="auto"/>
          <w:sz w:val="28"/>
          <w:szCs w:val="28"/>
          <w:vertAlign w:val="superscript"/>
          <w:lang w:eastAsia="en-GB"/>
        </w:rPr>
        <w:t>th</w:t>
      </w:r>
      <w:r w:rsidRPr="00AD1ABF">
        <w:rPr>
          <w:rFonts w:asciiTheme="minorHAnsi" w:eastAsia="Times New Roman" w:hAnsiTheme="minorHAnsi" w:cstheme="minorHAnsi"/>
          <w:color w:val="auto"/>
          <w:sz w:val="28"/>
          <w:szCs w:val="28"/>
          <w:lang w:eastAsia="en-GB"/>
        </w:rPr>
        <w:t xml:space="preserve"> anniversary of Leon Greenman’s birth, we are delighted to announce a UCL Centre for Holocaust Education Beacon Schools, alumni, </w:t>
      </w:r>
      <w:r w:rsidR="00AD1ABF" w:rsidRPr="00AD1ABF">
        <w:rPr>
          <w:rFonts w:asciiTheme="minorHAnsi" w:eastAsia="Times New Roman" w:hAnsiTheme="minorHAnsi" w:cstheme="minorHAnsi"/>
          <w:color w:val="auto"/>
          <w:sz w:val="28"/>
          <w:szCs w:val="28"/>
          <w:lang w:eastAsia="en-GB"/>
        </w:rPr>
        <w:t xml:space="preserve">partners </w:t>
      </w:r>
      <w:r w:rsidRPr="00AD1ABF">
        <w:rPr>
          <w:rFonts w:asciiTheme="minorHAnsi" w:eastAsia="Times New Roman" w:hAnsiTheme="minorHAnsi" w:cstheme="minorHAnsi"/>
          <w:color w:val="auto"/>
          <w:sz w:val="28"/>
          <w:szCs w:val="28"/>
          <w:lang w:eastAsia="en-GB"/>
        </w:rPr>
        <w:t>and friends</w:t>
      </w:r>
      <w:r w:rsidR="00AD1ABF" w:rsidRPr="00AD1ABF">
        <w:rPr>
          <w:rFonts w:asciiTheme="minorHAnsi" w:eastAsia="Times New Roman" w:hAnsiTheme="minorHAnsi" w:cstheme="minorHAnsi"/>
          <w:color w:val="auto"/>
          <w:sz w:val="28"/>
          <w:szCs w:val="28"/>
          <w:lang w:eastAsia="en-GB"/>
        </w:rPr>
        <w:t>’</w:t>
      </w:r>
      <w:r w:rsidRPr="00AD1ABF">
        <w:rPr>
          <w:rFonts w:asciiTheme="minorHAnsi" w:eastAsia="Times New Roman" w:hAnsiTheme="minorHAnsi" w:cstheme="minorHAnsi"/>
          <w:color w:val="auto"/>
          <w:sz w:val="28"/>
          <w:szCs w:val="28"/>
          <w:lang w:eastAsia="en-GB"/>
        </w:rPr>
        <w:t xml:space="preserve"> initiative for young people.</w:t>
      </w:r>
    </w:p>
    <w:p w14:paraId="08D6C517" w14:textId="0F30B3B7" w:rsidR="00CF6A78" w:rsidRPr="00AD1ABF" w:rsidRDefault="00274490" w:rsidP="00274490">
      <w:pPr>
        <w:spacing w:before="100" w:beforeAutospacing="1" w:after="100" w:afterAutospacing="1" w:line="240" w:lineRule="auto"/>
        <w:rPr>
          <w:rFonts w:eastAsia="Times New Roman" w:cstheme="minorHAnsi"/>
          <w:i/>
          <w:iCs/>
          <w:sz w:val="24"/>
          <w:szCs w:val="24"/>
          <w:highlight w:val="yellow"/>
          <w:lang w:eastAsia="en-GB"/>
        </w:rPr>
      </w:pPr>
      <w:r w:rsidRPr="00AD1ABF">
        <w:rPr>
          <w:rFonts w:eastAsia="Times New Roman" w:cstheme="minorHAnsi"/>
          <w:i/>
          <w:iCs/>
          <w:sz w:val="24"/>
          <w:szCs w:val="24"/>
          <w:lang w:eastAsia="en-GB"/>
        </w:rPr>
        <w:t>Dear Beacon School Lead Teachers and alumni, partners and friends</w:t>
      </w:r>
      <w:r w:rsidR="00AD1ABF">
        <w:rPr>
          <w:rFonts w:eastAsia="Times New Roman" w:cstheme="minorHAnsi"/>
          <w:i/>
          <w:iCs/>
          <w:sz w:val="24"/>
          <w:szCs w:val="24"/>
          <w:lang w:eastAsia="en-GB"/>
        </w:rPr>
        <w:t xml:space="preserve"> - w</w:t>
      </w:r>
      <w:r w:rsidR="00CF6A78" w:rsidRPr="00AD1ABF">
        <w:rPr>
          <w:rFonts w:eastAsia="Times New Roman" w:cstheme="minorHAnsi"/>
          <w:i/>
          <w:iCs/>
          <w:sz w:val="24"/>
          <w:szCs w:val="24"/>
          <w:lang w:eastAsia="en-GB"/>
        </w:rPr>
        <w:t xml:space="preserve">e are living in unprecedented times and schools, teachers, young people, parents and families are all responding to fast-changing circumstances, shifting priorities at home and at school/work owing to COVID-19. But these are also challenging and difficult times: socially and politically we see division. ‘Them and us’ thinking threatens our communities, our cohesion and our values, instances of antisemitism, and </w:t>
      </w:r>
      <w:r w:rsidR="005A0259" w:rsidRPr="00AD1ABF">
        <w:rPr>
          <w:rFonts w:eastAsia="Times New Roman" w:cstheme="minorHAnsi"/>
          <w:i/>
          <w:iCs/>
          <w:sz w:val="24"/>
          <w:szCs w:val="24"/>
          <w:lang w:eastAsia="en-GB"/>
        </w:rPr>
        <w:t xml:space="preserve">rising </w:t>
      </w:r>
      <w:r w:rsidR="00CF6A78" w:rsidRPr="00AD1ABF">
        <w:rPr>
          <w:rFonts w:eastAsia="Times New Roman" w:cstheme="minorHAnsi"/>
          <w:i/>
          <w:iCs/>
          <w:sz w:val="24"/>
          <w:szCs w:val="24"/>
          <w:lang w:eastAsia="en-GB"/>
        </w:rPr>
        <w:t>hate crime worry many</w:t>
      </w:r>
      <w:r w:rsidR="0063458F">
        <w:rPr>
          <w:rStyle w:val="FootnoteReference"/>
          <w:rFonts w:eastAsia="Times New Roman" w:cstheme="minorHAnsi"/>
          <w:i/>
          <w:iCs/>
          <w:sz w:val="24"/>
          <w:szCs w:val="24"/>
          <w:lang w:eastAsia="en-GB"/>
        </w:rPr>
        <w:footnoteReference w:id="1"/>
      </w:r>
      <w:r w:rsidR="00CF6A78" w:rsidRPr="00AD1ABF">
        <w:rPr>
          <w:rFonts w:eastAsia="Times New Roman" w:cstheme="minorHAnsi"/>
          <w:i/>
          <w:iCs/>
          <w:sz w:val="24"/>
          <w:szCs w:val="24"/>
          <w:lang w:eastAsia="en-GB"/>
        </w:rPr>
        <w:t xml:space="preserve"> – and our school communities are often at the forefront </w:t>
      </w:r>
      <w:r w:rsidR="0063458F">
        <w:rPr>
          <w:rFonts w:eastAsia="Times New Roman" w:cstheme="minorHAnsi"/>
          <w:i/>
          <w:iCs/>
          <w:sz w:val="24"/>
          <w:szCs w:val="24"/>
          <w:lang w:eastAsia="en-GB"/>
        </w:rPr>
        <w:t>in</w:t>
      </w:r>
      <w:r w:rsidR="0063458F" w:rsidRPr="00AD1ABF">
        <w:rPr>
          <w:rFonts w:eastAsia="Times New Roman" w:cstheme="minorHAnsi"/>
          <w:i/>
          <w:iCs/>
          <w:sz w:val="24"/>
          <w:szCs w:val="24"/>
          <w:lang w:eastAsia="en-GB"/>
        </w:rPr>
        <w:t xml:space="preserve"> the fight to respond</w:t>
      </w:r>
      <w:r w:rsidR="0063458F">
        <w:rPr>
          <w:rFonts w:eastAsia="Times New Roman" w:cstheme="minorHAnsi"/>
          <w:i/>
          <w:iCs/>
          <w:sz w:val="24"/>
          <w:szCs w:val="24"/>
          <w:lang w:eastAsia="en-GB"/>
        </w:rPr>
        <w:t>, whether through the curriculum, by promoting British values and SMSC, safeguarding and citizenship schools strive to</w:t>
      </w:r>
      <w:r w:rsidR="005A0259" w:rsidRPr="00AD1ABF">
        <w:rPr>
          <w:rFonts w:eastAsia="Times New Roman" w:cstheme="minorHAnsi"/>
          <w:i/>
          <w:iCs/>
          <w:sz w:val="24"/>
          <w:szCs w:val="24"/>
          <w:lang w:eastAsia="en-GB"/>
        </w:rPr>
        <w:t xml:space="preserve"> </w:t>
      </w:r>
      <w:r w:rsidR="0063458F">
        <w:rPr>
          <w:rFonts w:eastAsia="Times New Roman" w:cstheme="minorHAnsi"/>
          <w:i/>
          <w:iCs/>
          <w:sz w:val="24"/>
          <w:szCs w:val="24"/>
          <w:lang w:eastAsia="en-GB"/>
        </w:rPr>
        <w:t>ensure our</w:t>
      </w:r>
      <w:r w:rsidR="005A0259" w:rsidRPr="00AD1ABF">
        <w:rPr>
          <w:rFonts w:eastAsia="Times New Roman" w:cstheme="minorHAnsi"/>
          <w:i/>
          <w:iCs/>
          <w:sz w:val="24"/>
          <w:szCs w:val="24"/>
          <w:lang w:eastAsia="en-GB"/>
        </w:rPr>
        <w:t xml:space="preserve"> young people have safe spaces to discuss complex issues and empowering them to safeguard their futures. We know that young people care about these issues. In recent times we have seen a range of protest movements, advocacy and campaigning for causes that students have been inspired and empowered by, finding their voices and innovative avenues to address injustice and inequality to fight for causes that matte</w:t>
      </w:r>
      <w:r w:rsidR="005343BF" w:rsidRPr="00AD1ABF">
        <w:rPr>
          <w:rFonts w:eastAsia="Times New Roman" w:cstheme="minorHAnsi"/>
          <w:i/>
          <w:iCs/>
          <w:sz w:val="24"/>
          <w:szCs w:val="24"/>
          <w:lang w:eastAsia="en-GB"/>
        </w:rPr>
        <w:t>r</w:t>
      </w:r>
      <w:r w:rsidR="005A0259" w:rsidRPr="00AD1ABF">
        <w:rPr>
          <w:rFonts w:eastAsia="Times New Roman" w:cstheme="minorHAnsi"/>
          <w:i/>
          <w:iCs/>
          <w:sz w:val="24"/>
          <w:szCs w:val="24"/>
          <w:lang w:eastAsia="en-GB"/>
        </w:rPr>
        <w:t xml:space="preserve"> … we hope this initiative speaks to those contemporary and very real and relevant concerns, by returning to the past and to a British Jewish man’s experience and </w:t>
      </w:r>
      <w:r w:rsidR="007B022D" w:rsidRPr="00AD1ABF">
        <w:rPr>
          <w:rFonts w:eastAsia="Times New Roman" w:cstheme="minorHAnsi"/>
          <w:i/>
          <w:iCs/>
          <w:sz w:val="24"/>
          <w:szCs w:val="24"/>
          <w:lang w:eastAsia="en-GB"/>
        </w:rPr>
        <w:t>considering its legacy and relevance today</w:t>
      </w:r>
      <w:r w:rsidR="00060A42" w:rsidRPr="00AD1ABF">
        <w:rPr>
          <w:rFonts w:eastAsia="Times New Roman" w:cstheme="minorHAnsi"/>
          <w:i/>
          <w:iCs/>
          <w:sz w:val="24"/>
          <w:szCs w:val="24"/>
          <w:lang w:eastAsia="en-GB"/>
        </w:rPr>
        <w:t xml:space="preserve">. </w:t>
      </w:r>
    </w:p>
    <w:p w14:paraId="40B50230" w14:textId="6FAD6BCF" w:rsidR="00060A42" w:rsidRPr="00AD1ABF" w:rsidRDefault="0081455A" w:rsidP="00274490">
      <w:pPr>
        <w:spacing w:before="100" w:beforeAutospacing="1" w:after="100" w:afterAutospacing="1" w:line="240" w:lineRule="auto"/>
        <w:rPr>
          <w:rFonts w:eastAsia="Times New Roman" w:cstheme="minorHAnsi"/>
          <w:i/>
          <w:iCs/>
          <w:sz w:val="24"/>
          <w:szCs w:val="24"/>
          <w:lang w:eastAsia="en-GB"/>
        </w:rPr>
      </w:pPr>
      <w:r w:rsidRPr="00AD1ABF">
        <w:rPr>
          <w:rFonts w:eastAsia="Times New Roman" w:cstheme="minorHAnsi"/>
          <w:b/>
          <w:bCs/>
          <w:i/>
          <w:iCs/>
          <w:sz w:val="24"/>
          <w:szCs w:val="24"/>
          <w:lang w:eastAsia="en-GB"/>
        </w:rPr>
        <w:t>Leon Greenman</w:t>
      </w:r>
      <w:r w:rsidRPr="00AD1ABF">
        <w:rPr>
          <w:rFonts w:eastAsia="Times New Roman" w:cstheme="minorHAnsi"/>
          <w:i/>
          <w:iCs/>
          <w:sz w:val="24"/>
          <w:szCs w:val="24"/>
          <w:lang w:eastAsia="en-GB"/>
        </w:rPr>
        <w:t xml:space="preserve"> – as you know</w:t>
      </w:r>
      <w:r w:rsidR="005343BF" w:rsidRPr="00AD1ABF">
        <w:rPr>
          <w:rFonts w:eastAsia="Times New Roman" w:cstheme="minorHAnsi"/>
          <w:i/>
          <w:iCs/>
          <w:sz w:val="24"/>
          <w:szCs w:val="24"/>
          <w:lang w:eastAsia="en-GB"/>
        </w:rPr>
        <w:t xml:space="preserve"> -</w:t>
      </w:r>
      <w:r w:rsidR="00166145" w:rsidRPr="00AD1ABF">
        <w:rPr>
          <w:rFonts w:eastAsia="Times New Roman" w:cstheme="minorHAnsi"/>
          <w:i/>
          <w:iCs/>
          <w:sz w:val="24"/>
          <w:szCs w:val="24"/>
          <w:lang w:eastAsia="en-GB"/>
        </w:rPr>
        <w:t xml:space="preserve"> was born 18 December 1910 and thus this year marks the 110</w:t>
      </w:r>
      <w:r w:rsidR="00166145" w:rsidRPr="00AD1ABF">
        <w:rPr>
          <w:rFonts w:eastAsia="Times New Roman" w:cstheme="minorHAnsi"/>
          <w:i/>
          <w:iCs/>
          <w:sz w:val="24"/>
          <w:szCs w:val="24"/>
          <w:vertAlign w:val="superscript"/>
          <w:lang w:eastAsia="en-GB"/>
        </w:rPr>
        <w:t>th</w:t>
      </w:r>
      <w:r w:rsidR="00166145" w:rsidRPr="00AD1ABF">
        <w:rPr>
          <w:rFonts w:eastAsia="Times New Roman" w:cstheme="minorHAnsi"/>
          <w:i/>
          <w:iCs/>
          <w:sz w:val="24"/>
          <w:szCs w:val="24"/>
          <w:lang w:eastAsia="en-GB"/>
        </w:rPr>
        <w:t xml:space="preserve"> anniversary of his birth. He w</w:t>
      </w:r>
      <w:r w:rsidR="00060A42" w:rsidRPr="00AD1ABF">
        <w:rPr>
          <w:rFonts w:eastAsia="Times New Roman" w:cstheme="minorHAnsi"/>
          <w:i/>
          <w:iCs/>
          <w:sz w:val="24"/>
          <w:szCs w:val="24"/>
          <w:lang w:eastAsia="en-GB"/>
        </w:rPr>
        <w:t>as</w:t>
      </w:r>
      <w:r w:rsidRPr="00AD1ABF">
        <w:rPr>
          <w:rFonts w:eastAsia="Times New Roman" w:cstheme="minorHAnsi"/>
          <w:i/>
          <w:iCs/>
          <w:sz w:val="24"/>
          <w:szCs w:val="24"/>
          <w:lang w:eastAsia="en-GB"/>
        </w:rPr>
        <w:t xml:space="preserve"> closely associated with the IOE and his story is interwoven in many of the Centre’s resources and materials. Through an </w:t>
      </w:r>
      <w:r w:rsidRPr="00AD1ABF">
        <w:rPr>
          <w:rFonts w:eastAsia="Times New Roman" w:cstheme="minorHAnsi"/>
          <w:i/>
          <w:iCs/>
          <w:sz w:val="24"/>
          <w:szCs w:val="24"/>
          <w:u w:val="single"/>
          <w:lang w:eastAsia="en-GB"/>
        </w:rPr>
        <w:t>‘</w:t>
      </w:r>
      <w:r w:rsidR="00C7313A" w:rsidRPr="00AD1ABF">
        <w:rPr>
          <w:rFonts w:eastAsia="Times New Roman" w:cstheme="minorHAnsi"/>
          <w:i/>
          <w:iCs/>
          <w:sz w:val="24"/>
          <w:szCs w:val="24"/>
          <w:u w:val="single"/>
          <w:lang w:eastAsia="en-GB"/>
        </w:rPr>
        <w:t>A</w:t>
      </w:r>
      <w:r w:rsidRPr="00AD1ABF">
        <w:rPr>
          <w:rFonts w:eastAsia="Times New Roman" w:cstheme="minorHAnsi"/>
          <w:i/>
          <w:iCs/>
          <w:sz w:val="24"/>
          <w:szCs w:val="24"/>
          <w:u w:val="single"/>
          <w:lang w:eastAsia="en-GB"/>
        </w:rPr>
        <w:t xml:space="preserve">uthentic encounter’ </w:t>
      </w:r>
      <w:r w:rsidRPr="00AD1ABF">
        <w:rPr>
          <w:rFonts w:eastAsia="Times New Roman" w:cstheme="minorHAnsi"/>
          <w:i/>
          <w:iCs/>
          <w:sz w:val="24"/>
          <w:szCs w:val="24"/>
          <w:lang w:eastAsia="en-GB"/>
        </w:rPr>
        <w:t>with an ordinary object – a handmade toy – we introduce</w:t>
      </w:r>
      <w:r w:rsidR="00166145" w:rsidRPr="00AD1ABF">
        <w:rPr>
          <w:rFonts w:eastAsia="Times New Roman" w:cstheme="minorHAnsi"/>
          <w:i/>
          <w:iCs/>
          <w:sz w:val="24"/>
          <w:szCs w:val="24"/>
          <w:lang w:eastAsia="en-GB"/>
        </w:rPr>
        <w:t>d</w:t>
      </w:r>
      <w:r w:rsidRPr="00AD1ABF">
        <w:rPr>
          <w:rFonts w:eastAsia="Times New Roman" w:cstheme="minorHAnsi"/>
          <w:i/>
          <w:iCs/>
          <w:sz w:val="24"/>
          <w:szCs w:val="24"/>
          <w:lang w:eastAsia="en-GB"/>
        </w:rPr>
        <w:t xml:space="preserve"> Leon’s family, Else and Barney to </w:t>
      </w:r>
      <w:r w:rsidR="00166145" w:rsidRPr="00AD1ABF">
        <w:rPr>
          <w:rFonts w:eastAsia="Times New Roman" w:cstheme="minorHAnsi"/>
          <w:i/>
          <w:iCs/>
          <w:sz w:val="24"/>
          <w:szCs w:val="24"/>
          <w:lang w:eastAsia="en-GB"/>
        </w:rPr>
        <w:t xml:space="preserve">you and thereby </w:t>
      </w:r>
      <w:r w:rsidR="005343BF" w:rsidRPr="00AD1ABF">
        <w:rPr>
          <w:rFonts w:eastAsia="Times New Roman" w:cstheme="minorHAnsi"/>
          <w:i/>
          <w:iCs/>
          <w:sz w:val="24"/>
          <w:szCs w:val="24"/>
          <w:lang w:eastAsia="en-GB"/>
        </w:rPr>
        <w:t>your students</w:t>
      </w:r>
      <w:r w:rsidR="00166145" w:rsidRPr="00AD1ABF">
        <w:rPr>
          <w:rFonts w:eastAsia="Times New Roman" w:cstheme="minorHAnsi"/>
          <w:i/>
          <w:iCs/>
          <w:sz w:val="24"/>
          <w:szCs w:val="24"/>
          <w:lang w:eastAsia="en-GB"/>
        </w:rPr>
        <w:t>,</w:t>
      </w:r>
      <w:r w:rsidRPr="00AD1ABF">
        <w:rPr>
          <w:rFonts w:eastAsia="Times New Roman" w:cstheme="minorHAnsi"/>
          <w:i/>
          <w:iCs/>
          <w:sz w:val="24"/>
          <w:szCs w:val="24"/>
          <w:lang w:eastAsia="en-GB"/>
        </w:rPr>
        <w:t xml:space="preserve"> </w:t>
      </w:r>
      <w:r w:rsidR="005343BF" w:rsidRPr="00AD1ABF">
        <w:rPr>
          <w:rFonts w:eastAsia="Times New Roman" w:cstheme="minorHAnsi"/>
          <w:i/>
          <w:iCs/>
          <w:sz w:val="24"/>
          <w:szCs w:val="24"/>
          <w:lang w:eastAsia="en-GB"/>
        </w:rPr>
        <w:t>providing</w:t>
      </w:r>
      <w:r w:rsidRPr="00AD1ABF">
        <w:rPr>
          <w:rFonts w:eastAsia="Times New Roman" w:cstheme="minorHAnsi"/>
          <w:i/>
          <w:iCs/>
          <w:sz w:val="24"/>
          <w:szCs w:val="24"/>
          <w:lang w:eastAsia="en-GB"/>
        </w:rPr>
        <w:t xml:space="preserve"> </w:t>
      </w:r>
      <w:r w:rsidR="005343BF" w:rsidRPr="00AD1ABF">
        <w:rPr>
          <w:rFonts w:eastAsia="Times New Roman" w:cstheme="minorHAnsi"/>
          <w:i/>
          <w:iCs/>
          <w:sz w:val="24"/>
          <w:szCs w:val="24"/>
          <w:lang w:eastAsia="en-GB"/>
        </w:rPr>
        <w:t>young people</w:t>
      </w:r>
      <w:r w:rsidRPr="00AD1ABF">
        <w:rPr>
          <w:rFonts w:eastAsia="Times New Roman" w:cstheme="minorHAnsi"/>
          <w:i/>
          <w:iCs/>
          <w:sz w:val="24"/>
          <w:szCs w:val="24"/>
          <w:lang w:eastAsia="en-GB"/>
        </w:rPr>
        <w:t xml:space="preserve"> </w:t>
      </w:r>
      <w:r w:rsidR="00060A42" w:rsidRPr="00AD1ABF">
        <w:rPr>
          <w:rFonts w:eastAsia="Times New Roman" w:cstheme="minorHAnsi"/>
          <w:i/>
          <w:iCs/>
          <w:sz w:val="24"/>
          <w:szCs w:val="24"/>
          <w:lang w:eastAsia="en-GB"/>
        </w:rPr>
        <w:t>a way into</w:t>
      </w:r>
      <w:r w:rsidRPr="00AD1ABF">
        <w:rPr>
          <w:rFonts w:eastAsia="Times New Roman" w:cstheme="minorHAnsi"/>
          <w:i/>
          <w:iCs/>
          <w:sz w:val="24"/>
          <w:szCs w:val="24"/>
          <w:lang w:eastAsia="en-GB"/>
        </w:rPr>
        <w:t xml:space="preserve"> explor</w:t>
      </w:r>
      <w:r w:rsidR="00060A42" w:rsidRPr="00AD1ABF">
        <w:rPr>
          <w:rFonts w:eastAsia="Times New Roman" w:cstheme="minorHAnsi"/>
          <w:i/>
          <w:iCs/>
          <w:sz w:val="24"/>
          <w:szCs w:val="24"/>
          <w:lang w:eastAsia="en-GB"/>
        </w:rPr>
        <w:t>ing</w:t>
      </w:r>
      <w:r w:rsidRPr="00AD1ABF">
        <w:rPr>
          <w:rFonts w:eastAsia="Times New Roman" w:cstheme="minorHAnsi"/>
          <w:i/>
          <w:iCs/>
          <w:sz w:val="24"/>
          <w:szCs w:val="24"/>
          <w:lang w:eastAsia="en-GB"/>
        </w:rPr>
        <w:t xml:space="preserve"> the Holocaust</w:t>
      </w:r>
      <w:r w:rsidR="00060A42" w:rsidRPr="00AD1ABF">
        <w:rPr>
          <w:rFonts w:eastAsia="Times New Roman" w:cstheme="minorHAnsi"/>
          <w:i/>
          <w:iCs/>
          <w:sz w:val="24"/>
          <w:szCs w:val="24"/>
          <w:lang w:eastAsia="en-GB"/>
        </w:rPr>
        <w:t>. I</w:t>
      </w:r>
      <w:r w:rsidRPr="00AD1ABF">
        <w:rPr>
          <w:rFonts w:eastAsia="Times New Roman" w:cstheme="minorHAnsi"/>
          <w:i/>
          <w:iCs/>
          <w:sz w:val="24"/>
          <w:szCs w:val="24"/>
          <w:lang w:eastAsia="en-GB"/>
        </w:rPr>
        <w:t xml:space="preserve">n </w:t>
      </w:r>
      <w:r w:rsidRPr="00AD1ABF">
        <w:rPr>
          <w:rFonts w:eastAsia="Times New Roman" w:cstheme="minorHAnsi"/>
          <w:i/>
          <w:iCs/>
          <w:sz w:val="24"/>
          <w:szCs w:val="24"/>
          <w:u w:val="single"/>
          <w:lang w:eastAsia="en-GB"/>
        </w:rPr>
        <w:t>‘</w:t>
      </w:r>
      <w:r w:rsidR="00C7313A" w:rsidRPr="00AD1ABF">
        <w:rPr>
          <w:rFonts w:eastAsia="Times New Roman" w:cstheme="minorHAnsi"/>
          <w:i/>
          <w:iCs/>
          <w:sz w:val="24"/>
          <w:szCs w:val="24"/>
          <w:u w:val="single"/>
          <w:lang w:eastAsia="en-GB"/>
        </w:rPr>
        <w:t>S</w:t>
      </w:r>
      <w:r w:rsidRPr="00AD1ABF">
        <w:rPr>
          <w:rFonts w:eastAsia="Times New Roman" w:cstheme="minorHAnsi"/>
          <w:i/>
          <w:iCs/>
          <w:sz w:val="24"/>
          <w:szCs w:val="24"/>
          <w:u w:val="single"/>
          <w:lang w:eastAsia="en-GB"/>
        </w:rPr>
        <w:t>urviving survival’</w:t>
      </w:r>
      <w:r w:rsidRPr="00AD1ABF">
        <w:rPr>
          <w:rFonts w:eastAsia="Times New Roman" w:cstheme="minorHAnsi"/>
          <w:i/>
          <w:iCs/>
          <w:sz w:val="24"/>
          <w:szCs w:val="24"/>
          <w:lang w:eastAsia="en-GB"/>
        </w:rPr>
        <w:t xml:space="preserve"> we </w:t>
      </w:r>
      <w:r w:rsidR="00060A42" w:rsidRPr="00AD1ABF">
        <w:rPr>
          <w:rFonts w:eastAsia="Times New Roman" w:cstheme="minorHAnsi"/>
          <w:i/>
          <w:iCs/>
          <w:sz w:val="24"/>
          <w:szCs w:val="24"/>
          <w:lang w:eastAsia="en-GB"/>
        </w:rPr>
        <w:t>shared Leon’s post-war life to enable</w:t>
      </w:r>
      <w:r w:rsidR="00166145" w:rsidRPr="00AD1ABF">
        <w:rPr>
          <w:rFonts w:eastAsia="Times New Roman" w:cstheme="minorHAnsi"/>
          <w:i/>
          <w:iCs/>
          <w:sz w:val="24"/>
          <w:szCs w:val="24"/>
          <w:lang w:eastAsia="en-GB"/>
        </w:rPr>
        <w:t xml:space="preserve"> teachers and</w:t>
      </w:r>
      <w:r w:rsidR="00060A42" w:rsidRPr="00AD1ABF">
        <w:rPr>
          <w:rFonts w:eastAsia="Times New Roman" w:cstheme="minorHAnsi"/>
          <w:i/>
          <w:iCs/>
          <w:sz w:val="24"/>
          <w:szCs w:val="24"/>
          <w:lang w:eastAsia="en-GB"/>
        </w:rPr>
        <w:t xml:space="preserve"> young people to reflect upon the Holocaust’s lasting impact and the relationship of that difficult history to contemporary issues. What the legacy suite of materials</w:t>
      </w:r>
      <w:r w:rsidR="00166145" w:rsidRPr="00AD1ABF">
        <w:rPr>
          <w:rFonts w:eastAsia="Times New Roman" w:cstheme="minorHAnsi"/>
          <w:i/>
          <w:iCs/>
          <w:sz w:val="24"/>
          <w:szCs w:val="24"/>
          <w:lang w:eastAsia="en-GB"/>
        </w:rPr>
        <w:t>,</w:t>
      </w:r>
      <w:r w:rsidR="00060A42" w:rsidRPr="00AD1ABF">
        <w:rPr>
          <w:rFonts w:eastAsia="Times New Roman" w:cstheme="minorHAnsi"/>
          <w:i/>
          <w:iCs/>
          <w:sz w:val="24"/>
          <w:szCs w:val="24"/>
          <w:lang w:eastAsia="en-GB"/>
        </w:rPr>
        <w:t xml:space="preserve"> focusing upon Leon</w:t>
      </w:r>
      <w:r w:rsidR="00166145" w:rsidRPr="00AD1ABF">
        <w:rPr>
          <w:rFonts w:eastAsia="Times New Roman" w:cstheme="minorHAnsi"/>
          <w:i/>
          <w:iCs/>
          <w:sz w:val="24"/>
          <w:szCs w:val="24"/>
          <w:lang w:eastAsia="en-GB"/>
        </w:rPr>
        <w:t>,</w:t>
      </w:r>
      <w:r w:rsidR="00060A42" w:rsidRPr="00AD1ABF">
        <w:rPr>
          <w:rFonts w:eastAsia="Times New Roman" w:cstheme="minorHAnsi"/>
          <w:i/>
          <w:iCs/>
          <w:sz w:val="24"/>
          <w:szCs w:val="24"/>
          <w:lang w:eastAsia="en-GB"/>
        </w:rPr>
        <w:t xml:space="preserve"> reveal </w:t>
      </w:r>
      <w:r w:rsidR="00166145" w:rsidRPr="00AD1ABF">
        <w:rPr>
          <w:rFonts w:eastAsia="Times New Roman" w:cstheme="minorHAnsi"/>
          <w:i/>
          <w:iCs/>
          <w:sz w:val="24"/>
          <w:szCs w:val="24"/>
          <w:lang w:eastAsia="en-GB"/>
        </w:rPr>
        <w:t xml:space="preserve">is </w:t>
      </w:r>
      <w:r w:rsidR="00060A42" w:rsidRPr="00AD1ABF">
        <w:rPr>
          <w:rFonts w:eastAsia="Times New Roman" w:cstheme="minorHAnsi"/>
          <w:i/>
          <w:iCs/>
          <w:sz w:val="24"/>
          <w:szCs w:val="24"/>
          <w:lang w:eastAsia="en-GB"/>
        </w:rPr>
        <w:t xml:space="preserve">something </w:t>
      </w:r>
      <w:r w:rsidR="00166145" w:rsidRPr="00AD1ABF">
        <w:rPr>
          <w:rFonts w:eastAsia="Times New Roman" w:cstheme="minorHAnsi"/>
          <w:i/>
          <w:iCs/>
          <w:sz w:val="24"/>
          <w:szCs w:val="24"/>
          <w:lang w:eastAsia="en-GB"/>
        </w:rPr>
        <w:t xml:space="preserve">more </w:t>
      </w:r>
      <w:r w:rsidR="00060A42" w:rsidRPr="00AD1ABF">
        <w:rPr>
          <w:rFonts w:eastAsia="Times New Roman" w:cstheme="minorHAnsi"/>
          <w:i/>
          <w:iCs/>
          <w:sz w:val="24"/>
          <w:szCs w:val="24"/>
          <w:lang w:eastAsia="en-GB"/>
        </w:rPr>
        <w:t xml:space="preserve">of his experience and life, </w:t>
      </w:r>
      <w:r w:rsidR="00166145" w:rsidRPr="00AD1ABF">
        <w:rPr>
          <w:rFonts w:eastAsia="Times New Roman" w:cstheme="minorHAnsi"/>
          <w:i/>
          <w:iCs/>
          <w:sz w:val="24"/>
          <w:szCs w:val="24"/>
          <w:lang w:eastAsia="en-GB"/>
        </w:rPr>
        <w:t>raising</w:t>
      </w:r>
      <w:r w:rsidR="00060A42" w:rsidRPr="00AD1ABF">
        <w:rPr>
          <w:rFonts w:eastAsia="Times New Roman" w:cstheme="minorHAnsi"/>
          <w:i/>
          <w:iCs/>
          <w:sz w:val="24"/>
          <w:szCs w:val="24"/>
          <w:lang w:eastAsia="en-GB"/>
        </w:rPr>
        <w:t xml:space="preserve"> uncomfortable, challenging and difficult questions for us today</w:t>
      </w:r>
      <w:r w:rsidR="00166145" w:rsidRPr="00AD1ABF">
        <w:rPr>
          <w:rFonts w:eastAsia="Times New Roman" w:cstheme="minorHAnsi"/>
          <w:i/>
          <w:iCs/>
          <w:sz w:val="24"/>
          <w:szCs w:val="24"/>
          <w:lang w:eastAsia="en-GB"/>
        </w:rPr>
        <w:t xml:space="preserve"> about just what surviving survival means </w:t>
      </w:r>
      <w:r w:rsidR="00060A42" w:rsidRPr="00AD1ABF">
        <w:rPr>
          <w:rFonts w:eastAsia="Times New Roman" w:cstheme="minorHAnsi"/>
          <w:i/>
          <w:iCs/>
          <w:sz w:val="24"/>
          <w:szCs w:val="24"/>
          <w:lang w:eastAsia="en-GB"/>
        </w:rPr>
        <w:t xml:space="preserve">– but in Leon we </w:t>
      </w:r>
      <w:r w:rsidR="00166145" w:rsidRPr="00AD1ABF">
        <w:rPr>
          <w:rFonts w:eastAsia="Times New Roman" w:cstheme="minorHAnsi"/>
          <w:i/>
          <w:iCs/>
          <w:sz w:val="24"/>
          <w:szCs w:val="24"/>
          <w:lang w:eastAsia="en-GB"/>
        </w:rPr>
        <w:t xml:space="preserve">also </w:t>
      </w:r>
      <w:r w:rsidR="00060A42" w:rsidRPr="00AD1ABF">
        <w:rPr>
          <w:rFonts w:eastAsia="Times New Roman" w:cstheme="minorHAnsi"/>
          <w:i/>
          <w:iCs/>
          <w:sz w:val="24"/>
          <w:szCs w:val="24"/>
          <w:lang w:eastAsia="en-GB"/>
        </w:rPr>
        <w:t>see a man fac</w:t>
      </w:r>
      <w:r w:rsidR="00166145" w:rsidRPr="00AD1ABF">
        <w:rPr>
          <w:rFonts w:eastAsia="Times New Roman" w:cstheme="minorHAnsi"/>
          <w:i/>
          <w:iCs/>
          <w:sz w:val="24"/>
          <w:szCs w:val="24"/>
          <w:lang w:eastAsia="en-GB"/>
        </w:rPr>
        <w:t>ing</w:t>
      </w:r>
      <w:r w:rsidR="00060A42" w:rsidRPr="00AD1ABF">
        <w:rPr>
          <w:rFonts w:eastAsia="Times New Roman" w:cstheme="minorHAnsi"/>
          <w:i/>
          <w:iCs/>
          <w:sz w:val="24"/>
          <w:szCs w:val="24"/>
          <w:lang w:eastAsia="en-GB"/>
        </w:rPr>
        <w:t xml:space="preserve"> down racism, </w:t>
      </w:r>
      <w:r w:rsidR="000E7DDF" w:rsidRPr="00AD1ABF">
        <w:rPr>
          <w:rFonts w:eastAsia="Times New Roman" w:cstheme="minorHAnsi"/>
          <w:i/>
          <w:iCs/>
          <w:sz w:val="24"/>
          <w:szCs w:val="24"/>
          <w:lang w:eastAsia="en-GB"/>
        </w:rPr>
        <w:t>standing</w:t>
      </w:r>
      <w:r w:rsidR="00060A42" w:rsidRPr="00AD1ABF">
        <w:rPr>
          <w:rFonts w:eastAsia="Times New Roman" w:cstheme="minorHAnsi"/>
          <w:i/>
          <w:iCs/>
          <w:sz w:val="24"/>
          <w:szCs w:val="24"/>
          <w:lang w:eastAsia="en-GB"/>
        </w:rPr>
        <w:t xml:space="preserve"> up against antisemitism and hate long after the Holocaust. In this context Leon was a trailblazer in terms of speaking out about his experiences and standing with and up for the voiceless, the vulnerable, those facing hate, discrimination or marginalis</w:t>
      </w:r>
      <w:r w:rsidR="000E7DDF" w:rsidRPr="00AD1ABF">
        <w:rPr>
          <w:rFonts w:eastAsia="Times New Roman" w:cstheme="minorHAnsi"/>
          <w:i/>
          <w:iCs/>
          <w:sz w:val="24"/>
          <w:szCs w:val="24"/>
          <w:lang w:eastAsia="en-GB"/>
        </w:rPr>
        <w:t>ation and injustice</w:t>
      </w:r>
      <w:r w:rsidR="00166145" w:rsidRPr="00AD1ABF">
        <w:rPr>
          <w:rFonts w:eastAsia="Times New Roman" w:cstheme="minorHAnsi"/>
          <w:i/>
          <w:iCs/>
          <w:sz w:val="24"/>
          <w:szCs w:val="24"/>
          <w:lang w:eastAsia="en-GB"/>
        </w:rPr>
        <w:t xml:space="preserve"> </w:t>
      </w:r>
      <w:r w:rsidR="00060A42" w:rsidRPr="00AD1ABF">
        <w:rPr>
          <w:rFonts w:eastAsia="Times New Roman" w:cstheme="minorHAnsi"/>
          <w:i/>
          <w:iCs/>
          <w:sz w:val="24"/>
          <w:szCs w:val="24"/>
          <w:lang w:eastAsia="en-GB"/>
        </w:rPr>
        <w:t>– through this anniversary project, we hope to remember and honour Leon</w:t>
      </w:r>
      <w:r w:rsidR="00A8439E" w:rsidRPr="00AD1ABF">
        <w:rPr>
          <w:rFonts w:eastAsia="Times New Roman" w:cstheme="minorHAnsi"/>
          <w:i/>
          <w:iCs/>
          <w:sz w:val="24"/>
          <w:szCs w:val="24"/>
          <w:lang w:eastAsia="en-GB"/>
        </w:rPr>
        <w:t xml:space="preserve"> and your Beacon School work</w:t>
      </w:r>
      <w:r w:rsidR="00060A42" w:rsidRPr="00AD1ABF">
        <w:rPr>
          <w:rFonts w:eastAsia="Times New Roman" w:cstheme="minorHAnsi"/>
          <w:i/>
          <w:iCs/>
          <w:sz w:val="24"/>
          <w:szCs w:val="24"/>
          <w:lang w:eastAsia="en-GB"/>
        </w:rPr>
        <w:t xml:space="preserve"> – a project that will look to the past (Leon and his life) to help us consider our present and possible futures</w:t>
      </w:r>
      <w:r w:rsidR="00A8439E" w:rsidRPr="00AD1ABF">
        <w:rPr>
          <w:rFonts w:eastAsia="Times New Roman" w:cstheme="minorHAnsi"/>
          <w:i/>
          <w:iCs/>
          <w:sz w:val="24"/>
          <w:szCs w:val="24"/>
          <w:lang w:eastAsia="en-GB"/>
        </w:rPr>
        <w:t xml:space="preserve"> for our communities and beyond. </w:t>
      </w:r>
    </w:p>
    <w:p w14:paraId="58E959FA" w14:textId="1E4A2D77" w:rsidR="0063458F" w:rsidRDefault="00A8439E" w:rsidP="00274490">
      <w:pPr>
        <w:spacing w:before="100" w:beforeAutospacing="1" w:after="100" w:afterAutospacing="1" w:line="240" w:lineRule="auto"/>
        <w:rPr>
          <w:rFonts w:eastAsia="Times New Roman" w:cstheme="minorHAnsi"/>
          <w:i/>
          <w:iCs/>
          <w:sz w:val="24"/>
          <w:szCs w:val="24"/>
          <w:lang w:eastAsia="en-GB"/>
        </w:rPr>
      </w:pPr>
      <w:r w:rsidRPr="00AD1ABF">
        <w:rPr>
          <w:rFonts w:eastAsia="Times New Roman" w:cstheme="minorHAnsi"/>
          <w:i/>
          <w:iCs/>
          <w:sz w:val="24"/>
          <w:szCs w:val="24"/>
          <w:lang w:eastAsia="en-GB"/>
        </w:rPr>
        <w:lastRenderedPageBreak/>
        <w:t>So,</w:t>
      </w:r>
      <w:r w:rsidR="00274490" w:rsidRPr="00AD1ABF">
        <w:rPr>
          <w:rFonts w:eastAsia="Times New Roman" w:cstheme="minorHAnsi"/>
          <w:i/>
          <w:iCs/>
          <w:sz w:val="24"/>
          <w:szCs w:val="24"/>
          <w:lang w:eastAsia="en-GB"/>
        </w:rPr>
        <w:t xml:space="preserve"> this pack provides all the information, links and details you will need. </w:t>
      </w:r>
      <w:r w:rsidRPr="00AD1ABF">
        <w:rPr>
          <w:rFonts w:eastAsia="Times New Roman" w:cstheme="minorHAnsi"/>
          <w:i/>
          <w:iCs/>
          <w:sz w:val="24"/>
          <w:szCs w:val="24"/>
          <w:lang w:eastAsia="en-GB"/>
        </w:rPr>
        <w:t xml:space="preserve"> </w:t>
      </w:r>
      <w:r w:rsidR="00274490" w:rsidRPr="00AD1ABF">
        <w:rPr>
          <w:rFonts w:eastAsia="Times New Roman" w:cstheme="minorHAnsi"/>
          <w:i/>
          <w:iCs/>
          <w:sz w:val="24"/>
          <w:szCs w:val="24"/>
          <w:lang w:eastAsia="en-GB"/>
        </w:rPr>
        <w:t>W</w:t>
      </w:r>
      <w:r w:rsidRPr="00AD1ABF">
        <w:rPr>
          <w:rFonts w:eastAsia="Times New Roman" w:cstheme="minorHAnsi"/>
          <w:i/>
          <w:iCs/>
          <w:sz w:val="24"/>
          <w:szCs w:val="24"/>
          <w:lang w:eastAsia="en-GB"/>
        </w:rPr>
        <w:t>e</w:t>
      </w:r>
      <w:r w:rsidR="00274490" w:rsidRPr="00AD1ABF">
        <w:rPr>
          <w:rFonts w:eastAsia="Times New Roman" w:cstheme="minorHAnsi"/>
          <w:i/>
          <w:iCs/>
          <w:sz w:val="24"/>
          <w:szCs w:val="24"/>
          <w:lang w:eastAsia="en-GB"/>
        </w:rPr>
        <w:t xml:space="preserve"> very much</w:t>
      </w:r>
      <w:r w:rsidRPr="00AD1ABF">
        <w:rPr>
          <w:rFonts w:eastAsia="Times New Roman" w:cstheme="minorHAnsi"/>
          <w:i/>
          <w:iCs/>
          <w:sz w:val="24"/>
          <w:szCs w:val="24"/>
          <w:lang w:eastAsia="en-GB"/>
        </w:rPr>
        <w:t xml:space="preserve"> hope </w:t>
      </w:r>
      <w:r w:rsidR="00274490" w:rsidRPr="00AD1ABF">
        <w:rPr>
          <w:rFonts w:eastAsia="Times New Roman" w:cstheme="minorHAnsi"/>
          <w:i/>
          <w:iCs/>
          <w:sz w:val="24"/>
          <w:szCs w:val="24"/>
          <w:lang w:eastAsia="en-GB"/>
        </w:rPr>
        <w:t xml:space="preserve">our </w:t>
      </w:r>
      <w:r w:rsidRPr="00AD1ABF">
        <w:rPr>
          <w:rFonts w:eastAsia="Times New Roman" w:cstheme="minorHAnsi"/>
          <w:i/>
          <w:iCs/>
          <w:sz w:val="24"/>
          <w:szCs w:val="24"/>
          <w:lang w:eastAsia="en-GB"/>
        </w:rPr>
        <w:t>Beacon Schools</w:t>
      </w:r>
      <w:r w:rsidR="00274490" w:rsidRPr="00AD1ABF">
        <w:rPr>
          <w:rFonts w:eastAsia="Times New Roman" w:cstheme="minorHAnsi"/>
          <w:i/>
          <w:iCs/>
          <w:sz w:val="24"/>
          <w:szCs w:val="24"/>
          <w:lang w:eastAsia="en-GB"/>
        </w:rPr>
        <w:t xml:space="preserve">, Quality Mark schools, partners and friends </w:t>
      </w:r>
      <w:r w:rsidRPr="00AD1ABF">
        <w:rPr>
          <w:rFonts w:eastAsia="Times New Roman" w:cstheme="minorHAnsi"/>
          <w:i/>
          <w:iCs/>
          <w:sz w:val="24"/>
          <w:szCs w:val="24"/>
          <w:lang w:eastAsia="en-GB"/>
        </w:rPr>
        <w:t xml:space="preserve">will join us and </w:t>
      </w:r>
      <w:r w:rsidR="00274490" w:rsidRPr="00AD1ABF">
        <w:rPr>
          <w:rFonts w:eastAsia="Times New Roman" w:cstheme="minorHAnsi"/>
          <w:i/>
          <w:iCs/>
          <w:sz w:val="24"/>
          <w:szCs w:val="24"/>
          <w:lang w:eastAsia="en-GB"/>
        </w:rPr>
        <w:t>lead the way</w:t>
      </w:r>
      <w:r w:rsidRPr="00AD1ABF">
        <w:rPr>
          <w:rFonts w:eastAsia="Times New Roman" w:cstheme="minorHAnsi"/>
          <w:i/>
          <w:iCs/>
          <w:sz w:val="24"/>
          <w:szCs w:val="24"/>
          <w:lang w:eastAsia="en-GB"/>
        </w:rPr>
        <w:t xml:space="preserve">, </w:t>
      </w:r>
      <w:r w:rsidR="00274490" w:rsidRPr="00AD1ABF">
        <w:rPr>
          <w:rFonts w:eastAsia="Times New Roman" w:cstheme="minorHAnsi"/>
          <w:i/>
          <w:iCs/>
          <w:sz w:val="24"/>
          <w:szCs w:val="24"/>
          <w:lang w:eastAsia="en-GB"/>
        </w:rPr>
        <w:t xml:space="preserve">as we both </w:t>
      </w:r>
      <w:r w:rsidRPr="00AD1ABF">
        <w:rPr>
          <w:rFonts w:eastAsia="Times New Roman" w:cstheme="minorHAnsi"/>
          <w:i/>
          <w:iCs/>
          <w:sz w:val="24"/>
          <w:szCs w:val="24"/>
          <w:lang w:eastAsia="en-GB"/>
        </w:rPr>
        <w:t xml:space="preserve">educate </w:t>
      </w:r>
      <w:r w:rsidR="0063458F">
        <w:rPr>
          <w:rFonts w:eastAsia="Times New Roman" w:cstheme="minorHAnsi"/>
          <w:i/>
          <w:iCs/>
          <w:sz w:val="24"/>
          <w:szCs w:val="24"/>
          <w:lang w:eastAsia="en-GB"/>
        </w:rPr>
        <w:t xml:space="preserve">about </w:t>
      </w:r>
      <w:r w:rsidR="005343BF" w:rsidRPr="00AD1ABF">
        <w:rPr>
          <w:rFonts w:eastAsia="Times New Roman" w:cstheme="minorHAnsi"/>
          <w:i/>
          <w:iCs/>
          <w:sz w:val="24"/>
          <w:szCs w:val="24"/>
          <w:lang w:eastAsia="en-GB"/>
        </w:rPr>
        <w:t>and commemorate</w:t>
      </w:r>
      <w:r w:rsidRPr="00AD1ABF">
        <w:rPr>
          <w:rFonts w:eastAsia="Times New Roman" w:cstheme="minorHAnsi"/>
          <w:i/>
          <w:iCs/>
          <w:sz w:val="24"/>
          <w:szCs w:val="24"/>
          <w:lang w:eastAsia="en-GB"/>
        </w:rPr>
        <w:t xml:space="preserve"> this moment in time.</w:t>
      </w:r>
      <w:r w:rsidR="00AD1ABF">
        <w:rPr>
          <w:rFonts w:eastAsia="Times New Roman" w:cstheme="minorHAnsi"/>
          <w:i/>
          <w:iCs/>
          <w:sz w:val="24"/>
          <w:szCs w:val="24"/>
          <w:lang w:eastAsia="en-GB"/>
        </w:rPr>
        <w:t xml:space="preserve"> </w:t>
      </w:r>
    </w:p>
    <w:p w14:paraId="16109EAE" w14:textId="0B2DBB64" w:rsidR="005A0259" w:rsidRPr="00AD1ABF" w:rsidRDefault="00AD1ABF" w:rsidP="00274490">
      <w:pPr>
        <w:spacing w:before="100" w:beforeAutospacing="1" w:after="100" w:afterAutospacing="1" w:line="240" w:lineRule="auto"/>
        <w:rPr>
          <w:rFonts w:eastAsia="Times New Roman" w:cstheme="minorHAnsi"/>
          <w:i/>
          <w:iCs/>
          <w:sz w:val="24"/>
          <w:szCs w:val="24"/>
          <w:lang w:eastAsia="en-GB"/>
        </w:rPr>
      </w:pPr>
      <w:r w:rsidRPr="00AD1ABF">
        <w:rPr>
          <w:rFonts w:eastAsia="Times New Roman" w:cstheme="minorHAnsi"/>
          <w:sz w:val="24"/>
          <w:szCs w:val="24"/>
          <w:lang w:eastAsia="en-GB"/>
        </w:rPr>
        <w:t xml:space="preserve">Nicola Wetherall and Ruth Anne </w:t>
      </w:r>
      <w:proofErr w:type="spellStart"/>
      <w:r w:rsidRPr="00AD1ABF">
        <w:rPr>
          <w:rFonts w:eastAsia="Times New Roman" w:cstheme="minorHAnsi"/>
          <w:sz w:val="24"/>
          <w:szCs w:val="24"/>
          <w:lang w:eastAsia="en-GB"/>
        </w:rPr>
        <w:t>Lenga</w:t>
      </w:r>
      <w:proofErr w:type="spellEnd"/>
      <w:r>
        <w:rPr>
          <w:rFonts w:eastAsia="Times New Roman" w:cstheme="minorHAnsi"/>
          <w:i/>
          <w:iCs/>
          <w:sz w:val="24"/>
          <w:szCs w:val="24"/>
          <w:lang w:eastAsia="en-GB"/>
        </w:rPr>
        <w:t xml:space="preserve"> </w:t>
      </w:r>
    </w:p>
    <w:p w14:paraId="6D134376" w14:textId="215D1D3A" w:rsidR="007B022D" w:rsidRPr="009A4C9A" w:rsidRDefault="007B022D" w:rsidP="00274490">
      <w:pPr>
        <w:spacing w:before="100" w:beforeAutospacing="1" w:after="100" w:afterAutospacing="1" w:line="240" w:lineRule="auto"/>
        <w:rPr>
          <w:rFonts w:eastAsia="Times New Roman" w:cstheme="minorHAnsi"/>
          <w:sz w:val="24"/>
          <w:szCs w:val="24"/>
          <w:lang w:eastAsia="en-GB"/>
        </w:rPr>
      </w:pPr>
      <w:r w:rsidRPr="009A4C9A">
        <w:rPr>
          <w:rFonts w:eastAsia="Times New Roman" w:cstheme="minorHAnsi"/>
          <w:sz w:val="24"/>
          <w:szCs w:val="24"/>
          <w:lang w:eastAsia="en-GB"/>
        </w:rPr>
        <w:t>This pack provides</w:t>
      </w:r>
      <w:r w:rsidR="00274490" w:rsidRPr="009A4C9A">
        <w:rPr>
          <w:rFonts w:eastAsia="Times New Roman" w:cstheme="minorHAnsi"/>
          <w:sz w:val="24"/>
          <w:szCs w:val="24"/>
          <w:lang w:eastAsia="en-GB"/>
        </w:rPr>
        <w:t>:</w:t>
      </w:r>
    </w:p>
    <w:p w14:paraId="7F221037" w14:textId="12109119" w:rsidR="0063458F" w:rsidRDefault="00274490" w:rsidP="00274490">
      <w:pPr>
        <w:pStyle w:val="ListParagraph"/>
        <w:numPr>
          <w:ilvl w:val="0"/>
          <w:numId w:val="8"/>
        </w:numPr>
        <w:spacing w:before="100" w:beforeAutospacing="1" w:after="100" w:afterAutospacing="1" w:line="240" w:lineRule="auto"/>
        <w:rPr>
          <w:rFonts w:eastAsia="Times New Roman" w:cstheme="minorHAnsi"/>
          <w:sz w:val="24"/>
          <w:szCs w:val="24"/>
          <w:lang w:eastAsia="en-GB"/>
        </w:rPr>
      </w:pPr>
      <w:r w:rsidRPr="0063458F">
        <w:rPr>
          <w:rFonts w:eastAsia="Times New Roman" w:cstheme="minorHAnsi"/>
          <w:sz w:val="24"/>
          <w:szCs w:val="24"/>
          <w:lang w:eastAsia="en-GB"/>
        </w:rPr>
        <w:t xml:space="preserve">What is </w:t>
      </w:r>
      <w:r w:rsidRPr="0063458F">
        <w:rPr>
          <w:rFonts w:eastAsia="Times New Roman" w:cstheme="minorHAnsi"/>
          <w:b/>
          <w:bCs/>
          <w:sz w:val="24"/>
          <w:szCs w:val="24"/>
          <w:lang w:eastAsia="en-GB"/>
        </w:rPr>
        <w:t>‘</w:t>
      </w:r>
      <w:r w:rsidRPr="0063458F">
        <w:rPr>
          <w:rFonts w:cstheme="minorHAnsi"/>
          <w:b/>
          <w:bCs/>
          <w:sz w:val="24"/>
          <w:szCs w:val="24"/>
        </w:rPr>
        <w:t>Fighting racism, standing up against hate</w:t>
      </w:r>
      <w:r w:rsidRPr="0063458F">
        <w:rPr>
          <w:rFonts w:eastAsia="Times New Roman" w:cstheme="minorHAnsi"/>
          <w:b/>
          <w:bCs/>
          <w:sz w:val="24"/>
          <w:szCs w:val="24"/>
          <w:lang w:eastAsia="en-GB"/>
        </w:rPr>
        <w:t xml:space="preserve"> #Leon110</w:t>
      </w:r>
      <w:r w:rsidR="004F64E5" w:rsidRPr="0063458F">
        <w:rPr>
          <w:rFonts w:eastAsia="Times New Roman" w:cstheme="minorHAnsi"/>
          <w:b/>
          <w:bCs/>
          <w:sz w:val="24"/>
          <w:szCs w:val="24"/>
          <w:lang w:eastAsia="en-GB"/>
        </w:rPr>
        <w:t>’</w:t>
      </w:r>
      <w:r w:rsidR="004F64E5" w:rsidRPr="0063458F">
        <w:rPr>
          <w:rFonts w:eastAsia="Times New Roman" w:cstheme="minorHAnsi"/>
          <w:sz w:val="24"/>
          <w:szCs w:val="24"/>
          <w:lang w:eastAsia="en-GB"/>
        </w:rPr>
        <w:t>?</w:t>
      </w:r>
      <w:r w:rsidR="001E7057" w:rsidRPr="0063458F">
        <w:rPr>
          <w:rFonts w:eastAsia="Times New Roman" w:cstheme="minorHAnsi"/>
          <w:sz w:val="24"/>
          <w:szCs w:val="24"/>
          <w:lang w:eastAsia="en-GB"/>
        </w:rPr>
        <w:t xml:space="preserve"> An introduction to the</w:t>
      </w:r>
      <w:r w:rsidR="009A4C9A" w:rsidRPr="0063458F">
        <w:rPr>
          <w:rFonts w:eastAsia="Times New Roman" w:cstheme="minorHAnsi"/>
          <w:sz w:val="24"/>
          <w:szCs w:val="24"/>
          <w:lang w:eastAsia="en-GB"/>
        </w:rPr>
        <w:t xml:space="preserve"> anniversary</w:t>
      </w:r>
      <w:r w:rsidR="001E7057" w:rsidRPr="0063458F">
        <w:rPr>
          <w:rFonts w:eastAsia="Times New Roman" w:cstheme="minorHAnsi"/>
          <w:sz w:val="24"/>
          <w:szCs w:val="24"/>
          <w:lang w:eastAsia="en-GB"/>
        </w:rPr>
        <w:t xml:space="preserve"> initiative and the competition.</w:t>
      </w:r>
    </w:p>
    <w:p w14:paraId="209B2A6D" w14:textId="77777777" w:rsidR="0063458F" w:rsidRDefault="0063458F" w:rsidP="0063458F">
      <w:pPr>
        <w:pStyle w:val="ListParagraph"/>
        <w:spacing w:before="100" w:beforeAutospacing="1" w:after="100" w:afterAutospacing="1" w:line="240" w:lineRule="auto"/>
        <w:rPr>
          <w:rFonts w:eastAsia="Times New Roman" w:cstheme="minorHAnsi"/>
          <w:sz w:val="24"/>
          <w:szCs w:val="24"/>
          <w:lang w:eastAsia="en-GB"/>
        </w:rPr>
      </w:pPr>
    </w:p>
    <w:p w14:paraId="3D226838" w14:textId="1B49F3FE" w:rsidR="005343BF" w:rsidRPr="0063458F" w:rsidRDefault="00274490" w:rsidP="00274490">
      <w:pPr>
        <w:pStyle w:val="ListParagraph"/>
        <w:numPr>
          <w:ilvl w:val="0"/>
          <w:numId w:val="8"/>
        </w:numPr>
        <w:spacing w:before="100" w:beforeAutospacing="1" w:after="100" w:afterAutospacing="1" w:line="240" w:lineRule="auto"/>
        <w:rPr>
          <w:rFonts w:eastAsia="Times New Roman" w:cstheme="minorHAnsi"/>
          <w:sz w:val="24"/>
          <w:szCs w:val="24"/>
          <w:lang w:eastAsia="en-GB"/>
        </w:rPr>
      </w:pPr>
      <w:r w:rsidRPr="0063458F">
        <w:rPr>
          <w:rFonts w:eastAsia="Times New Roman" w:cstheme="minorHAnsi"/>
          <w:b/>
          <w:bCs/>
          <w:sz w:val="24"/>
          <w:szCs w:val="24"/>
          <w:lang w:eastAsia="en-GB"/>
        </w:rPr>
        <w:t>Resources</w:t>
      </w:r>
      <w:r w:rsidRPr="0063458F">
        <w:rPr>
          <w:rFonts w:eastAsia="Times New Roman" w:cstheme="minorHAnsi"/>
          <w:sz w:val="24"/>
          <w:szCs w:val="24"/>
          <w:lang w:eastAsia="en-GB"/>
        </w:rPr>
        <w:t xml:space="preserve">: </w:t>
      </w:r>
      <w:r w:rsidRPr="0063458F">
        <w:rPr>
          <w:rFonts w:eastAsia="Times New Roman" w:cstheme="minorHAnsi"/>
          <w:sz w:val="24"/>
          <w:szCs w:val="24"/>
          <w:lang w:eastAsia="en-GB"/>
        </w:rPr>
        <w:tab/>
      </w:r>
      <w:r w:rsidR="005343BF" w:rsidRPr="0063458F">
        <w:rPr>
          <w:rFonts w:eastAsia="Times New Roman" w:cstheme="minorHAnsi"/>
          <w:sz w:val="24"/>
          <w:szCs w:val="24"/>
          <w:lang w:eastAsia="en-GB"/>
        </w:rPr>
        <w:t>A note to students – and invitation to reflect on the poem</w:t>
      </w:r>
      <w:r w:rsidR="004043DF" w:rsidRPr="0063458F">
        <w:rPr>
          <w:rFonts w:eastAsia="Times New Roman" w:cstheme="minorHAnsi"/>
          <w:sz w:val="24"/>
          <w:szCs w:val="24"/>
          <w:lang w:eastAsia="en-GB"/>
        </w:rPr>
        <w:t xml:space="preserve"> (RAL)</w:t>
      </w:r>
    </w:p>
    <w:p w14:paraId="68CACA82" w14:textId="02440D1B" w:rsidR="00274490" w:rsidRDefault="00274490" w:rsidP="0063458F">
      <w:pPr>
        <w:spacing w:before="100" w:beforeAutospacing="1" w:after="100" w:afterAutospacing="1" w:line="240" w:lineRule="auto"/>
        <w:ind w:left="1440" w:firstLine="720"/>
        <w:rPr>
          <w:rFonts w:eastAsia="Times New Roman" w:cstheme="minorHAnsi"/>
          <w:sz w:val="24"/>
          <w:szCs w:val="24"/>
          <w:lang w:eastAsia="en-GB"/>
        </w:rPr>
      </w:pPr>
      <w:r w:rsidRPr="009A4C9A">
        <w:rPr>
          <w:rFonts w:eastAsia="Times New Roman" w:cstheme="minorHAnsi"/>
          <w:sz w:val="24"/>
          <w:szCs w:val="24"/>
          <w:lang w:eastAsia="en-GB"/>
        </w:rPr>
        <w:t>Student template for competition entries</w:t>
      </w:r>
      <w:r w:rsidR="001E7057" w:rsidRPr="009A4C9A">
        <w:rPr>
          <w:rFonts w:eastAsia="Times New Roman" w:cstheme="minorHAnsi"/>
          <w:sz w:val="24"/>
          <w:szCs w:val="24"/>
          <w:lang w:eastAsia="en-GB"/>
        </w:rPr>
        <w:t>.</w:t>
      </w:r>
    </w:p>
    <w:p w14:paraId="07B77AFC" w14:textId="32062BB9" w:rsidR="002A7576" w:rsidRPr="009A4C9A" w:rsidRDefault="002A7576" w:rsidP="0063458F">
      <w:pPr>
        <w:spacing w:before="100" w:beforeAutospacing="1" w:after="100" w:afterAutospacing="1" w:line="240" w:lineRule="auto"/>
        <w:ind w:left="2160"/>
        <w:rPr>
          <w:rFonts w:eastAsia="Times New Roman" w:cstheme="minorHAnsi"/>
          <w:sz w:val="24"/>
          <w:szCs w:val="24"/>
          <w:lang w:eastAsia="en-GB"/>
        </w:rPr>
      </w:pPr>
      <w:r>
        <w:rPr>
          <w:rFonts w:eastAsia="Times New Roman" w:cstheme="minorHAnsi"/>
          <w:sz w:val="24"/>
          <w:szCs w:val="24"/>
          <w:lang w:eastAsia="en-GB"/>
        </w:rPr>
        <w:t>Note to teachers – discussion points to consider with students when reading Leon’s poem.</w:t>
      </w:r>
    </w:p>
    <w:p w14:paraId="5F727BB9" w14:textId="3D998DA7" w:rsidR="00274490" w:rsidRDefault="00274490" w:rsidP="0063458F">
      <w:pPr>
        <w:spacing w:before="100" w:beforeAutospacing="1" w:after="100" w:afterAutospacing="1" w:line="240" w:lineRule="auto"/>
        <w:ind w:left="2160"/>
        <w:rPr>
          <w:rFonts w:eastAsia="Times New Roman" w:cstheme="minorHAnsi"/>
          <w:sz w:val="24"/>
          <w:szCs w:val="24"/>
          <w:lang w:eastAsia="en-GB"/>
        </w:rPr>
      </w:pPr>
      <w:r w:rsidRPr="009A4C9A">
        <w:rPr>
          <w:rFonts w:eastAsia="Times New Roman" w:cstheme="minorHAnsi"/>
          <w:sz w:val="24"/>
          <w:szCs w:val="24"/>
          <w:lang w:eastAsia="en-GB"/>
        </w:rPr>
        <w:t>PowerPoint</w:t>
      </w:r>
      <w:r w:rsidR="0063458F">
        <w:rPr>
          <w:rFonts w:eastAsia="Times New Roman" w:cstheme="minorHAnsi"/>
          <w:sz w:val="24"/>
          <w:szCs w:val="24"/>
          <w:lang w:eastAsia="en-GB"/>
        </w:rPr>
        <w:t xml:space="preserve"> </w:t>
      </w:r>
      <w:r w:rsidR="005343BF">
        <w:rPr>
          <w:rFonts w:eastAsia="Times New Roman" w:cstheme="minorHAnsi"/>
          <w:sz w:val="24"/>
          <w:szCs w:val="24"/>
          <w:lang w:eastAsia="en-GB"/>
        </w:rPr>
        <w:t>(based upon the ‘Note to students’</w:t>
      </w:r>
      <w:r w:rsidR="002A7576">
        <w:rPr>
          <w:rFonts w:eastAsia="Times New Roman" w:cstheme="minorHAnsi"/>
          <w:sz w:val="24"/>
          <w:szCs w:val="24"/>
          <w:lang w:eastAsia="en-GB"/>
        </w:rPr>
        <w:t xml:space="preserve"> and with additional notes</w:t>
      </w:r>
      <w:r w:rsidR="004043DF">
        <w:rPr>
          <w:rFonts w:eastAsia="Times New Roman" w:cstheme="minorHAnsi"/>
          <w:sz w:val="24"/>
          <w:szCs w:val="24"/>
          <w:lang w:eastAsia="en-GB"/>
        </w:rPr>
        <w:t>)</w:t>
      </w:r>
    </w:p>
    <w:p w14:paraId="27DAB4FE" w14:textId="2D112AD7" w:rsidR="0063458F" w:rsidRDefault="0063458F" w:rsidP="0063458F">
      <w:pPr>
        <w:spacing w:before="100" w:beforeAutospacing="1" w:after="100" w:afterAutospacing="1" w:line="240" w:lineRule="auto"/>
        <w:ind w:left="2160"/>
        <w:rPr>
          <w:rFonts w:eastAsia="Times New Roman" w:cstheme="minorHAnsi"/>
          <w:sz w:val="24"/>
          <w:szCs w:val="24"/>
          <w:lang w:eastAsia="en-GB"/>
        </w:rPr>
      </w:pPr>
      <w:r w:rsidRPr="009A4C9A">
        <w:rPr>
          <w:rFonts w:eastAsia="Times New Roman" w:cstheme="minorHAnsi"/>
          <w:sz w:val="24"/>
          <w:szCs w:val="24"/>
          <w:lang w:eastAsia="en-GB"/>
        </w:rPr>
        <w:t xml:space="preserve">Narrative summary </w:t>
      </w:r>
      <w:r>
        <w:rPr>
          <w:rFonts w:eastAsia="Times New Roman" w:cstheme="minorHAnsi"/>
          <w:sz w:val="24"/>
          <w:szCs w:val="24"/>
          <w:lang w:eastAsia="en-GB"/>
        </w:rPr>
        <w:t xml:space="preserve">for teachers / </w:t>
      </w:r>
      <w:r w:rsidRPr="009A4C9A">
        <w:rPr>
          <w:rFonts w:eastAsia="Times New Roman" w:cstheme="minorHAnsi"/>
          <w:sz w:val="24"/>
          <w:szCs w:val="24"/>
          <w:lang w:eastAsia="en-GB"/>
        </w:rPr>
        <w:t xml:space="preserve">#HMD2021 ‘Be a light in the darkness’ </w:t>
      </w:r>
      <w:r>
        <w:rPr>
          <w:rFonts w:eastAsia="Times New Roman" w:cstheme="minorHAnsi"/>
          <w:sz w:val="24"/>
          <w:szCs w:val="24"/>
          <w:lang w:eastAsia="en-GB"/>
        </w:rPr>
        <w:t>variant that could be a case study.</w:t>
      </w:r>
    </w:p>
    <w:p w14:paraId="7B09B3AE" w14:textId="7BB74FDE" w:rsidR="0063458F" w:rsidRPr="0063458F" w:rsidRDefault="009A4C9A" w:rsidP="00274490">
      <w:pPr>
        <w:pStyle w:val="ListParagraph"/>
        <w:numPr>
          <w:ilvl w:val="0"/>
          <w:numId w:val="8"/>
        </w:numPr>
        <w:spacing w:before="100" w:beforeAutospacing="1" w:after="100" w:afterAutospacing="1" w:line="240" w:lineRule="auto"/>
        <w:rPr>
          <w:rFonts w:eastAsia="Times New Roman" w:cstheme="minorHAnsi"/>
          <w:sz w:val="24"/>
          <w:szCs w:val="24"/>
          <w:lang w:eastAsia="en-GB"/>
        </w:rPr>
      </w:pPr>
      <w:r w:rsidRPr="0063458F">
        <w:rPr>
          <w:rFonts w:eastAsia="Times New Roman" w:cstheme="minorHAnsi"/>
          <w:sz w:val="24"/>
          <w:szCs w:val="24"/>
          <w:lang w:eastAsia="en-GB"/>
        </w:rPr>
        <w:t xml:space="preserve">What other ways could #Leon110 be marked? </w:t>
      </w:r>
      <w:r w:rsidRPr="0063458F">
        <w:rPr>
          <w:rFonts w:eastAsia="Times New Roman" w:cstheme="minorHAnsi"/>
          <w:b/>
          <w:bCs/>
          <w:sz w:val="24"/>
          <w:szCs w:val="24"/>
          <w:lang w:eastAsia="en-GB"/>
        </w:rPr>
        <w:t>How else to get involved?</w:t>
      </w:r>
    </w:p>
    <w:p w14:paraId="427FE14C" w14:textId="77777777" w:rsidR="0063458F" w:rsidRPr="0063458F" w:rsidRDefault="0063458F" w:rsidP="0063458F">
      <w:pPr>
        <w:pStyle w:val="ListParagraph"/>
        <w:spacing w:before="100" w:beforeAutospacing="1" w:after="100" w:afterAutospacing="1" w:line="240" w:lineRule="auto"/>
        <w:rPr>
          <w:rFonts w:eastAsia="Times New Roman" w:cstheme="minorHAnsi"/>
          <w:sz w:val="24"/>
          <w:szCs w:val="24"/>
          <w:lang w:eastAsia="en-GB"/>
        </w:rPr>
      </w:pPr>
    </w:p>
    <w:p w14:paraId="4FF79168" w14:textId="3EF2FEF2" w:rsidR="001E7057" w:rsidRPr="0063458F" w:rsidRDefault="00274490" w:rsidP="00274490">
      <w:pPr>
        <w:pStyle w:val="ListParagraph"/>
        <w:numPr>
          <w:ilvl w:val="0"/>
          <w:numId w:val="8"/>
        </w:numPr>
        <w:spacing w:before="100" w:beforeAutospacing="1" w:after="100" w:afterAutospacing="1" w:line="240" w:lineRule="auto"/>
        <w:rPr>
          <w:rFonts w:eastAsia="Times New Roman" w:cstheme="minorHAnsi"/>
          <w:sz w:val="24"/>
          <w:szCs w:val="24"/>
          <w:lang w:eastAsia="en-GB"/>
        </w:rPr>
      </w:pPr>
      <w:r w:rsidRPr="0063458F">
        <w:rPr>
          <w:rFonts w:eastAsia="Times New Roman" w:cstheme="minorHAnsi"/>
          <w:sz w:val="24"/>
          <w:szCs w:val="24"/>
          <w:lang w:eastAsia="en-GB"/>
        </w:rPr>
        <w:t xml:space="preserve">Additional materials or links: </w:t>
      </w:r>
      <w:r w:rsidR="0063458F">
        <w:rPr>
          <w:rFonts w:eastAsia="Times New Roman" w:cstheme="minorHAnsi"/>
          <w:sz w:val="24"/>
          <w:szCs w:val="24"/>
          <w:lang w:eastAsia="en-GB"/>
        </w:rPr>
        <w:tab/>
      </w:r>
      <w:r w:rsidR="001E7057" w:rsidRPr="0063458F">
        <w:rPr>
          <w:rFonts w:eastAsia="Times New Roman" w:cstheme="minorHAnsi"/>
          <w:sz w:val="24"/>
          <w:szCs w:val="24"/>
          <w:lang w:eastAsia="en-GB"/>
        </w:rPr>
        <w:tab/>
      </w:r>
      <w:hyperlink r:id="rId10" w:history="1">
        <w:r w:rsidR="001E7057" w:rsidRPr="0063458F">
          <w:rPr>
            <w:rStyle w:val="Hyperlink"/>
            <w:rFonts w:eastAsia="Times New Roman" w:cstheme="minorHAnsi"/>
            <w:sz w:val="24"/>
            <w:szCs w:val="24"/>
            <w:lang w:eastAsia="en-GB"/>
          </w:rPr>
          <w:t>Authentic Encounters</w:t>
        </w:r>
      </w:hyperlink>
    </w:p>
    <w:p w14:paraId="3A511699" w14:textId="36F49F51" w:rsidR="001E7057" w:rsidRDefault="009C4265" w:rsidP="0063458F">
      <w:pPr>
        <w:spacing w:before="100" w:beforeAutospacing="1" w:after="100" w:afterAutospacing="1" w:line="240" w:lineRule="auto"/>
        <w:ind w:left="4320"/>
        <w:rPr>
          <w:rFonts w:eastAsia="Times New Roman" w:cstheme="minorHAnsi"/>
          <w:sz w:val="24"/>
          <w:szCs w:val="24"/>
          <w:lang w:eastAsia="en-GB"/>
        </w:rPr>
      </w:pPr>
      <w:hyperlink r:id="rId11" w:history="1">
        <w:r w:rsidR="001E7057" w:rsidRPr="00E07EE0">
          <w:rPr>
            <w:rStyle w:val="Hyperlink"/>
            <w:rFonts w:eastAsia="Times New Roman" w:cstheme="minorHAnsi"/>
            <w:sz w:val="24"/>
            <w:szCs w:val="24"/>
            <w:lang w:eastAsia="en-GB"/>
          </w:rPr>
          <w:t>Legacy suite</w:t>
        </w:r>
        <w:r w:rsidR="0063458F" w:rsidRPr="00E07EE0">
          <w:rPr>
            <w:rStyle w:val="Hyperlink"/>
            <w:rFonts w:eastAsia="Times New Roman" w:cstheme="minorHAnsi"/>
            <w:sz w:val="24"/>
            <w:szCs w:val="24"/>
            <w:lang w:eastAsia="en-GB"/>
          </w:rPr>
          <w:t xml:space="preserve">: ‘Surviving Survival’, ‘Liberation’ and ‘Home’, ‘A note from Leon’ </w:t>
        </w:r>
        <w:r w:rsidR="00E07EE0" w:rsidRPr="00E07EE0">
          <w:rPr>
            <w:rStyle w:val="Hyperlink"/>
            <w:rFonts w:eastAsia="Times New Roman" w:cstheme="minorHAnsi"/>
            <w:sz w:val="24"/>
            <w:szCs w:val="24"/>
            <w:lang w:eastAsia="en-GB"/>
          </w:rPr>
          <w:t xml:space="preserve">and ‘The First Year’. </w:t>
        </w:r>
      </w:hyperlink>
      <w:r w:rsidR="0063458F">
        <w:rPr>
          <w:rFonts w:eastAsia="Times New Roman" w:cstheme="minorHAnsi"/>
          <w:sz w:val="24"/>
          <w:szCs w:val="24"/>
          <w:lang w:eastAsia="en-GB"/>
        </w:rPr>
        <w:t xml:space="preserve"> </w:t>
      </w:r>
    </w:p>
    <w:p w14:paraId="5D979ACA" w14:textId="2307F1DA" w:rsidR="009A4C9A" w:rsidRPr="009A4C9A" w:rsidRDefault="009C4265" w:rsidP="0063458F">
      <w:pPr>
        <w:spacing w:before="100" w:beforeAutospacing="1" w:after="100" w:afterAutospacing="1" w:line="240" w:lineRule="auto"/>
        <w:ind w:left="3600" w:firstLine="720"/>
        <w:rPr>
          <w:rFonts w:eastAsia="Times New Roman" w:cstheme="minorHAnsi"/>
          <w:sz w:val="24"/>
          <w:szCs w:val="24"/>
          <w:lang w:eastAsia="en-GB"/>
        </w:rPr>
      </w:pPr>
      <w:hyperlink r:id="rId12" w:history="1">
        <w:r w:rsidR="004F64E5" w:rsidRPr="004F64E5">
          <w:rPr>
            <w:rStyle w:val="Hyperlink"/>
            <w:rFonts w:eastAsia="Times New Roman" w:cstheme="minorHAnsi"/>
            <w:i/>
            <w:iCs/>
            <w:sz w:val="24"/>
            <w:szCs w:val="24"/>
            <w:lang w:eastAsia="en-GB"/>
          </w:rPr>
          <w:t>The Story of An Englishman in Auschwitz</w:t>
        </w:r>
      </w:hyperlink>
      <w:r w:rsidR="004F64E5">
        <w:rPr>
          <w:rFonts w:eastAsia="Times New Roman" w:cstheme="minorHAnsi"/>
          <w:sz w:val="24"/>
          <w:szCs w:val="24"/>
          <w:lang w:eastAsia="en-GB"/>
        </w:rPr>
        <w:t xml:space="preserve"> </w:t>
      </w:r>
    </w:p>
    <w:p w14:paraId="0535257B" w14:textId="235DCF57" w:rsidR="001E7057" w:rsidRDefault="009C4265" w:rsidP="0063458F">
      <w:pPr>
        <w:spacing w:before="100" w:beforeAutospacing="1" w:after="100" w:afterAutospacing="1" w:line="240" w:lineRule="auto"/>
        <w:ind w:left="3600" w:firstLine="720"/>
        <w:rPr>
          <w:rFonts w:eastAsia="Times New Roman" w:cstheme="minorHAnsi"/>
          <w:sz w:val="24"/>
          <w:szCs w:val="24"/>
          <w:lang w:eastAsia="en-GB"/>
        </w:rPr>
      </w:pPr>
      <w:hyperlink r:id="rId13" w:history="1">
        <w:r w:rsidR="00E07EE0" w:rsidRPr="00E07EE0">
          <w:rPr>
            <w:rStyle w:val="Hyperlink"/>
            <w:rFonts w:eastAsia="Times New Roman" w:cstheme="minorHAnsi"/>
            <w:sz w:val="24"/>
            <w:szCs w:val="24"/>
            <w:lang w:eastAsia="en-GB"/>
          </w:rPr>
          <w:t>Leon’s interview with the USC Shoah Foundation</w:t>
        </w:r>
        <w:r w:rsidR="00C7313A" w:rsidRPr="00E07EE0">
          <w:rPr>
            <w:rStyle w:val="Hyperlink"/>
            <w:rFonts w:eastAsia="Times New Roman" w:cstheme="minorHAnsi"/>
            <w:sz w:val="24"/>
            <w:szCs w:val="24"/>
            <w:lang w:eastAsia="en-GB"/>
          </w:rPr>
          <w:br/>
        </w:r>
        <w:r w:rsidR="00E07EE0" w:rsidRPr="00E07EE0">
          <w:rPr>
            <w:rStyle w:val="Hyperlink"/>
            <w:rFonts w:eastAsia="Times New Roman" w:cstheme="minorHAnsi"/>
            <w:sz w:val="24"/>
            <w:szCs w:val="24"/>
            <w:lang w:eastAsia="en-GB"/>
          </w:rPr>
          <w:t xml:space="preserve"> </w:t>
        </w:r>
      </w:hyperlink>
      <w:r w:rsidR="00E07EE0">
        <w:rPr>
          <w:rFonts w:eastAsia="Times New Roman" w:cstheme="minorHAnsi"/>
          <w:sz w:val="24"/>
          <w:szCs w:val="24"/>
          <w:lang w:eastAsia="en-GB"/>
        </w:rPr>
        <w:t xml:space="preserve"> </w:t>
      </w:r>
    </w:p>
    <w:p w14:paraId="447342F3" w14:textId="14DC4BFB" w:rsidR="007B022D" w:rsidRDefault="007B022D" w:rsidP="00CF6A78">
      <w:pPr>
        <w:spacing w:before="100" w:beforeAutospacing="1" w:after="100" w:afterAutospacing="1" w:line="240" w:lineRule="auto"/>
        <w:rPr>
          <w:rFonts w:ascii="Times New Roman" w:eastAsia="Times New Roman" w:hAnsi="Times New Roman" w:cs="Times New Roman"/>
          <w:sz w:val="24"/>
          <w:szCs w:val="24"/>
          <w:lang w:eastAsia="en-GB"/>
        </w:rPr>
      </w:pPr>
    </w:p>
    <w:p w14:paraId="625B9EA5" w14:textId="6FE1FE33" w:rsidR="007B022D" w:rsidRDefault="007B022D" w:rsidP="00CF6A78">
      <w:pPr>
        <w:spacing w:before="100" w:beforeAutospacing="1" w:after="100" w:afterAutospacing="1" w:line="240" w:lineRule="auto"/>
        <w:rPr>
          <w:rFonts w:ascii="Times New Roman" w:eastAsia="Times New Roman" w:hAnsi="Times New Roman" w:cs="Times New Roman"/>
          <w:sz w:val="24"/>
          <w:szCs w:val="24"/>
          <w:lang w:eastAsia="en-GB"/>
        </w:rPr>
      </w:pPr>
    </w:p>
    <w:p w14:paraId="4BE1D7B3" w14:textId="321CBA88" w:rsidR="007B022D" w:rsidRDefault="007B022D" w:rsidP="00CF6A78">
      <w:pPr>
        <w:spacing w:before="100" w:beforeAutospacing="1" w:after="100" w:afterAutospacing="1" w:line="240" w:lineRule="auto"/>
        <w:rPr>
          <w:rFonts w:ascii="Times New Roman" w:eastAsia="Times New Roman" w:hAnsi="Times New Roman" w:cs="Times New Roman"/>
          <w:sz w:val="24"/>
          <w:szCs w:val="24"/>
          <w:lang w:eastAsia="en-GB"/>
        </w:rPr>
      </w:pPr>
    </w:p>
    <w:p w14:paraId="132CB858" w14:textId="77777777" w:rsidR="007B022D" w:rsidRDefault="007B022D" w:rsidP="00CF6A78">
      <w:pPr>
        <w:spacing w:before="100" w:beforeAutospacing="1" w:after="100" w:afterAutospacing="1" w:line="240" w:lineRule="auto"/>
        <w:rPr>
          <w:rFonts w:ascii="Times New Roman" w:eastAsia="Times New Roman" w:hAnsi="Times New Roman" w:cs="Times New Roman"/>
          <w:sz w:val="24"/>
          <w:szCs w:val="24"/>
          <w:lang w:eastAsia="en-GB"/>
        </w:rPr>
      </w:pPr>
    </w:p>
    <w:p w14:paraId="57B55660" w14:textId="77777777" w:rsidR="001E7057" w:rsidRDefault="001E7057" w:rsidP="007B022D">
      <w:pPr>
        <w:spacing w:before="100" w:beforeAutospacing="1" w:after="100" w:afterAutospacing="1" w:line="240" w:lineRule="auto"/>
        <w:rPr>
          <w:rFonts w:ascii="Times New Roman" w:eastAsia="Times New Roman" w:hAnsi="Times New Roman" w:cs="Times New Roman"/>
          <w:sz w:val="24"/>
          <w:szCs w:val="24"/>
          <w:lang w:eastAsia="en-GB"/>
        </w:rPr>
      </w:pPr>
    </w:p>
    <w:p w14:paraId="694BF3B3" w14:textId="77777777" w:rsidR="001E7057" w:rsidRDefault="001E7057" w:rsidP="007B022D">
      <w:pPr>
        <w:spacing w:before="100" w:beforeAutospacing="1" w:after="100" w:afterAutospacing="1" w:line="240" w:lineRule="auto"/>
        <w:rPr>
          <w:rFonts w:ascii="Times New Roman" w:eastAsia="Times New Roman" w:hAnsi="Times New Roman" w:cs="Times New Roman"/>
          <w:sz w:val="24"/>
          <w:szCs w:val="24"/>
          <w:lang w:eastAsia="en-GB"/>
        </w:rPr>
      </w:pPr>
    </w:p>
    <w:p w14:paraId="6A3385C8" w14:textId="77777777" w:rsidR="001E7057" w:rsidRDefault="001E7057" w:rsidP="007B022D">
      <w:pPr>
        <w:spacing w:before="100" w:beforeAutospacing="1" w:after="100" w:afterAutospacing="1" w:line="240" w:lineRule="auto"/>
        <w:rPr>
          <w:rFonts w:ascii="Times New Roman" w:eastAsia="Times New Roman" w:hAnsi="Times New Roman" w:cs="Times New Roman"/>
          <w:sz w:val="24"/>
          <w:szCs w:val="24"/>
          <w:lang w:eastAsia="en-GB"/>
        </w:rPr>
      </w:pPr>
    </w:p>
    <w:p w14:paraId="7E0273D6" w14:textId="77777777" w:rsidR="001E7057" w:rsidRDefault="001E7057" w:rsidP="007B022D">
      <w:pPr>
        <w:spacing w:before="100" w:beforeAutospacing="1" w:after="100" w:afterAutospacing="1" w:line="240" w:lineRule="auto"/>
        <w:rPr>
          <w:rFonts w:ascii="Times New Roman" w:eastAsia="Times New Roman" w:hAnsi="Times New Roman" w:cs="Times New Roman"/>
          <w:sz w:val="24"/>
          <w:szCs w:val="24"/>
          <w:lang w:eastAsia="en-GB"/>
        </w:rPr>
      </w:pPr>
    </w:p>
    <w:p w14:paraId="367C5293" w14:textId="77777777" w:rsidR="001E7057" w:rsidRDefault="001E7057" w:rsidP="007B022D">
      <w:pPr>
        <w:spacing w:before="100" w:beforeAutospacing="1" w:after="100" w:afterAutospacing="1" w:line="240" w:lineRule="auto"/>
        <w:rPr>
          <w:rFonts w:ascii="Times New Roman" w:eastAsia="Times New Roman" w:hAnsi="Times New Roman" w:cs="Times New Roman"/>
          <w:sz w:val="24"/>
          <w:szCs w:val="24"/>
          <w:lang w:eastAsia="en-GB"/>
        </w:rPr>
      </w:pPr>
    </w:p>
    <w:p w14:paraId="116AFAA3" w14:textId="77777777" w:rsidR="001E7057" w:rsidRDefault="001E7057" w:rsidP="007B022D">
      <w:pPr>
        <w:spacing w:before="100" w:beforeAutospacing="1" w:after="100" w:afterAutospacing="1" w:line="240" w:lineRule="auto"/>
        <w:rPr>
          <w:rFonts w:ascii="Times New Roman" w:eastAsia="Times New Roman" w:hAnsi="Times New Roman" w:cs="Times New Roman"/>
          <w:sz w:val="24"/>
          <w:szCs w:val="24"/>
          <w:lang w:eastAsia="en-GB"/>
        </w:rPr>
      </w:pPr>
    </w:p>
    <w:p w14:paraId="622FFCBA" w14:textId="42A81A23" w:rsidR="005A0259" w:rsidRPr="004074D7" w:rsidRDefault="00A8439E" w:rsidP="00C7313A">
      <w:pPr>
        <w:pStyle w:val="Heading1"/>
        <w:rPr>
          <w:rFonts w:eastAsia="Times New Roman"/>
          <w:color w:val="auto"/>
          <w:highlight w:val="yellow"/>
          <w:lang w:eastAsia="en-GB"/>
        </w:rPr>
      </w:pPr>
      <w:r w:rsidRPr="004074D7">
        <w:rPr>
          <w:rFonts w:eastAsia="Times New Roman"/>
          <w:color w:val="auto"/>
          <w:lang w:eastAsia="en-GB"/>
        </w:rPr>
        <w:lastRenderedPageBreak/>
        <w:t xml:space="preserve">At its heart, </w:t>
      </w:r>
      <w:r w:rsidR="00B722B4" w:rsidRPr="004074D7">
        <w:rPr>
          <w:rFonts w:eastAsia="Times New Roman"/>
          <w:color w:val="auto"/>
          <w:lang w:eastAsia="en-GB"/>
        </w:rPr>
        <w:t>our</w:t>
      </w:r>
      <w:r w:rsidRPr="004074D7">
        <w:rPr>
          <w:rFonts w:eastAsia="Times New Roman"/>
          <w:color w:val="auto"/>
          <w:lang w:eastAsia="en-GB"/>
        </w:rPr>
        <w:t xml:space="preserve"> anniversary</w:t>
      </w:r>
      <w:r w:rsidR="003C3225" w:rsidRPr="004074D7">
        <w:rPr>
          <w:rFonts w:eastAsia="Times New Roman"/>
          <w:color w:val="auto"/>
          <w:lang w:eastAsia="en-GB"/>
        </w:rPr>
        <w:t xml:space="preserve"> initiative takes the form of a</w:t>
      </w:r>
      <w:r w:rsidR="005A0259" w:rsidRPr="004074D7">
        <w:rPr>
          <w:rFonts w:eastAsia="Times New Roman"/>
          <w:color w:val="auto"/>
          <w:lang w:eastAsia="en-GB"/>
        </w:rPr>
        <w:t xml:space="preserve"> </w:t>
      </w:r>
      <w:r w:rsidR="005A0259" w:rsidRPr="004074D7">
        <w:rPr>
          <w:rFonts w:eastAsia="Times New Roman"/>
          <w:b/>
          <w:bCs/>
          <w:color w:val="auto"/>
          <w:lang w:eastAsia="en-GB"/>
        </w:rPr>
        <w:t>competition</w:t>
      </w:r>
      <w:r w:rsidR="005A0259" w:rsidRPr="004074D7">
        <w:rPr>
          <w:rFonts w:eastAsia="Times New Roman"/>
          <w:color w:val="auto"/>
          <w:lang w:eastAsia="en-GB"/>
        </w:rPr>
        <w:t xml:space="preserve"> </w:t>
      </w:r>
      <w:r w:rsidR="003C3225" w:rsidRPr="004074D7">
        <w:rPr>
          <w:rFonts w:eastAsia="Times New Roman"/>
          <w:color w:val="auto"/>
          <w:lang w:eastAsia="en-GB"/>
        </w:rPr>
        <w:t>for Year 8 and 9 students</w:t>
      </w:r>
      <w:r w:rsidRPr="004074D7">
        <w:rPr>
          <w:rFonts w:eastAsia="Times New Roman"/>
          <w:color w:val="auto"/>
          <w:lang w:eastAsia="en-GB"/>
        </w:rPr>
        <w:t>. Our aim is that through engaging with this initiative students encounter/revisit Leon’s story in the first instance</w:t>
      </w:r>
      <w:r w:rsidR="004043DF" w:rsidRPr="004074D7">
        <w:rPr>
          <w:rFonts w:eastAsia="Times New Roman"/>
          <w:color w:val="auto"/>
          <w:lang w:eastAsia="en-GB"/>
        </w:rPr>
        <w:t>,</w:t>
      </w:r>
      <w:r w:rsidRPr="004074D7">
        <w:rPr>
          <w:rFonts w:eastAsia="Times New Roman"/>
          <w:color w:val="auto"/>
          <w:lang w:eastAsia="en-GB"/>
        </w:rPr>
        <w:t xml:space="preserve"> and</w:t>
      </w:r>
      <w:r w:rsidR="00B722B4" w:rsidRPr="004074D7">
        <w:rPr>
          <w:rFonts w:eastAsia="Times New Roman"/>
          <w:color w:val="auto"/>
          <w:lang w:eastAsia="en-GB"/>
        </w:rPr>
        <w:t xml:space="preserve">, </w:t>
      </w:r>
      <w:r w:rsidR="004043DF" w:rsidRPr="004074D7">
        <w:rPr>
          <w:rFonts w:eastAsia="Times New Roman"/>
          <w:color w:val="auto"/>
          <w:lang w:eastAsia="en-GB"/>
        </w:rPr>
        <w:t>in light of that,</w:t>
      </w:r>
      <w:r w:rsidRPr="004074D7">
        <w:rPr>
          <w:rFonts w:eastAsia="Times New Roman"/>
          <w:color w:val="auto"/>
          <w:lang w:eastAsia="en-GB"/>
        </w:rPr>
        <w:t xml:space="preserve"> pause to consider </w:t>
      </w:r>
      <w:r w:rsidR="002A7576" w:rsidRPr="004074D7">
        <w:rPr>
          <w:rFonts w:eastAsia="Times New Roman"/>
          <w:color w:val="auto"/>
          <w:lang w:eastAsia="en-GB"/>
        </w:rPr>
        <w:t xml:space="preserve">his </w:t>
      </w:r>
      <w:r w:rsidRPr="004074D7">
        <w:rPr>
          <w:rFonts w:eastAsia="Times New Roman"/>
          <w:color w:val="auto"/>
          <w:lang w:eastAsia="en-GB"/>
        </w:rPr>
        <w:t>life</w:t>
      </w:r>
      <w:r w:rsidR="002A7576" w:rsidRPr="004074D7">
        <w:rPr>
          <w:rFonts w:eastAsia="Times New Roman"/>
          <w:color w:val="auto"/>
          <w:lang w:eastAsia="en-GB"/>
        </w:rPr>
        <w:t>, legacy</w:t>
      </w:r>
      <w:r w:rsidRPr="004074D7">
        <w:rPr>
          <w:rFonts w:eastAsia="Times New Roman"/>
          <w:color w:val="auto"/>
          <w:lang w:eastAsia="en-GB"/>
        </w:rPr>
        <w:t xml:space="preserve"> </w:t>
      </w:r>
      <w:r w:rsidR="007B022D" w:rsidRPr="004074D7">
        <w:rPr>
          <w:rFonts w:eastAsia="Times New Roman"/>
          <w:color w:val="auto"/>
          <w:lang w:eastAsia="en-GB"/>
        </w:rPr>
        <w:t>and</w:t>
      </w:r>
      <w:r w:rsidRPr="004074D7">
        <w:rPr>
          <w:rFonts w:eastAsia="Times New Roman"/>
          <w:color w:val="auto"/>
          <w:lang w:eastAsia="en-GB"/>
        </w:rPr>
        <w:t xml:space="preserve"> contemporary relevance.</w:t>
      </w:r>
    </w:p>
    <w:p w14:paraId="5CBADE44" w14:textId="0914EB6A" w:rsidR="005B514E" w:rsidRPr="004074D7" w:rsidRDefault="005B514E" w:rsidP="005B514E">
      <w:pPr>
        <w:spacing w:before="100" w:beforeAutospacing="1" w:after="100" w:afterAutospacing="1" w:line="240" w:lineRule="auto"/>
        <w:rPr>
          <w:rFonts w:eastAsia="Times New Roman" w:cstheme="minorHAnsi"/>
          <w:sz w:val="24"/>
          <w:szCs w:val="24"/>
          <w:lang w:eastAsia="en-GB"/>
        </w:rPr>
      </w:pPr>
      <w:r w:rsidRPr="004074D7">
        <w:rPr>
          <w:rFonts w:eastAsia="Times New Roman" w:cstheme="minorHAnsi"/>
          <w:b/>
          <w:bCs/>
          <w:sz w:val="24"/>
          <w:szCs w:val="24"/>
          <w:lang w:eastAsia="en-GB"/>
        </w:rPr>
        <w:t>Wh</w:t>
      </w:r>
      <w:r w:rsidR="005465E8" w:rsidRPr="004074D7">
        <w:rPr>
          <w:rFonts w:eastAsia="Times New Roman" w:cstheme="minorHAnsi"/>
          <w:b/>
          <w:bCs/>
          <w:sz w:val="24"/>
          <w:szCs w:val="24"/>
          <w:lang w:eastAsia="en-GB"/>
        </w:rPr>
        <w:t xml:space="preserve">at is the competition? How do I get started and who </w:t>
      </w:r>
      <w:r w:rsidR="003653AD" w:rsidRPr="004074D7">
        <w:rPr>
          <w:rFonts w:eastAsia="Times New Roman" w:cstheme="minorHAnsi"/>
          <w:b/>
          <w:bCs/>
          <w:sz w:val="24"/>
          <w:szCs w:val="24"/>
          <w:lang w:eastAsia="en-GB"/>
        </w:rPr>
        <w:t>can take part</w:t>
      </w:r>
      <w:r w:rsidR="005465E8" w:rsidRPr="004074D7">
        <w:rPr>
          <w:rFonts w:eastAsia="Times New Roman" w:cstheme="minorHAnsi"/>
          <w:b/>
          <w:bCs/>
          <w:sz w:val="24"/>
          <w:szCs w:val="24"/>
          <w:lang w:eastAsia="en-GB"/>
        </w:rPr>
        <w:t>?</w:t>
      </w:r>
      <w:r w:rsidRPr="004074D7">
        <w:rPr>
          <w:rFonts w:eastAsia="Times New Roman" w:cstheme="minorHAnsi"/>
          <w:b/>
          <w:bCs/>
          <w:sz w:val="24"/>
          <w:szCs w:val="24"/>
          <w:lang w:eastAsia="en-GB"/>
        </w:rPr>
        <w:t xml:space="preserve"> </w:t>
      </w:r>
    </w:p>
    <w:p w14:paraId="07EDB258" w14:textId="26B79A0D" w:rsidR="005B514E" w:rsidRPr="004074D7" w:rsidRDefault="005B514E" w:rsidP="005B514E">
      <w:pPr>
        <w:spacing w:before="100" w:beforeAutospacing="1" w:after="100" w:afterAutospacing="1" w:line="240" w:lineRule="auto"/>
        <w:rPr>
          <w:rFonts w:eastAsia="Times New Roman" w:cstheme="minorHAnsi"/>
          <w:sz w:val="24"/>
          <w:szCs w:val="24"/>
          <w:lang w:eastAsia="en-GB"/>
        </w:rPr>
      </w:pPr>
      <w:r w:rsidRPr="004074D7">
        <w:rPr>
          <w:rFonts w:eastAsia="Times New Roman" w:cstheme="minorHAnsi"/>
          <w:sz w:val="24"/>
          <w:szCs w:val="24"/>
          <w:lang w:eastAsia="en-GB"/>
        </w:rPr>
        <w:t>All Beacon Schools (alumni and present) students in England – students in Year</w:t>
      </w:r>
      <w:r w:rsidR="00C7313A" w:rsidRPr="004074D7">
        <w:rPr>
          <w:rFonts w:eastAsia="Times New Roman" w:cstheme="minorHAnsi"/>
          <w:sz w:val="24"/>
          <w:szCs w:val="24"/>
          <w:lang w:eastAsia="en-GB"/>
        </w:rPr>
        <w:t>s</w:t>
      </w:r>
      <w:r w:rsidRPr="004074D7">
        <w:rPr>
          <w:rFonts w:eastAsia="Times New Roman" w:cstheme="minorHAnsi"/>
          <w:sz w:val="24"/>
          <w:szCs w:val="24"/>
          <w:lang w:eastAsia="en-GB"/>
        </w:rPr>
        <w:t xml:space="preserve"> 8 and 9 </w:t>
      </w:r>
      <w:r w:rsidR="005465E8" w:rsidRPr="004074D7">
        <w:rPr>
          <w:rFonts w:eastAsia="Times New Roman" w:cstheme="minorHAnsi"/>
          <w:sz w:val="24"/>
          <w:szCs w:val="24"/>
          <w:lang w:eastAsia="en-GB"/>
        </w:rPr>
        <w:t>– can participate in this competition.</w:t>
      </w:r>
    </w:p>
    <w:p w14:paraId="57E6729E" w14:textId="20B95D7B" w:rsidR="00800C11" w:rsidRPr="004074D7" w:rsidRDefault="005B514E" w:rsidP="005B514E">
      <w:pPr>
        <w:spacing w:before="100" w:beforeAutospacing="1" w:after="100" w:afterAutospacing="1" w:line="240" w:lineRule="auto"/>
        <w:rPr>
          <w:rFonts w:eastAsia="Times New Roman" w:cstheme="minorHAnsi"/>
          <w:sz w:val="24"/>
          <w:szCs w:val="24"/>
          <w:lang w:eastAsia="en-GB"/>
        </w:rPr>
      </w:pPr>
      <w:r w:rsidRPr="004074D7">
        <w:rPr>
          <w:rFonts w:eastAsia="Times New Roman" w:cstheme="minorHAnsi"/>
          <w:sz w:val="24"/>
          <w:szCs w:val="24"/>
          <w:lang w:eastAsia="en-GB"/>
        </w:rPr>
        <w:t xml:space="preserve">Simply </w:t>
      </w:r>
      <w:r w:rsidR="00105802" w:rsidRPr="004074D7">
        <w:rPr>
          <w:rFonts w:eastAsia="Times New Roman" w:cstheme="minorHAnsi"/>
          <w:sz w:val="24"/>
          <w:szCs w:val="24"/>
          <w:lang w:eastAsia="en-GB"/>
        </w:rPr>
        <w:t>s</w:t>
      </w:r>
      <w:r w:rsidRPr="004074D7">
        <w:rPr>
          <w:rFonts w:eastAsia="Times New Roman" w:cstheme="minorHAnsi"/>
          <w:sz w:val="24"/>
          <w:szCs w:val="24"/>
          <w:lang w:eastAsia="en-GB"/>
        </w:rPr>
        <w:t>hare</w:t>
      </w:r>
      <w:r w:rsidR="002A7576" w:rsidRPr="004074D7">
        <w:rPr>
          <w:rFonts w:eastAsia="Times New Roman" w:cstheme="minorHAnsi"/>
          <w:sz w:val="24"/>
          <w:szCs w:val="24"/>
          <w:lang w:eastAsia="en-GB"/>
        </w:rPr>
        <w:t xml:space="preserve"> the Note to students – the letter or with accompanying PowerPoint</w:t>
      </w:r>
      <w:r w:rsidRPr="004074D7">
        <w:rPr>
          <w:rFonts w:eastAsia="Times New Roman" w:cstheme="minorHAnsi"/>
          <w:sz w:val="24"/>
          <w:szCs w:val="24"/>
          <w:lang w:eastAsia="en-GB"/>
        </w:rPr>
        <w:t xml:space="preserve"> </w:t>
      </w:r>
      <w:r w:rsidR="005465E8" w:rsidRPr="004074D7">
        <w:rPr>
          <w:rFonts w:eastAsia="Times New Roman" w:cstheme="minorHAnsi"/>
          <w:sz w:val="24"/>
          <w:szCs w:val="24"/>
          <w:lang w:eastAsia="en-GB"/>
        </w:rPr>
        <w:t>(in tutor time or within a subject lesson, where you have some time to explore this)</w:t>
      </w:r>
      <w:r w:rsidR="002A7576" w:rsidRPr="004074D7">
        <w:rPr>
          <w:rFonts w:eastAsia="Times New Roman" w:cstheme="minorHAnsi"/>
          <w:sz w:val="24"/>
          <w:szCs w:val="24"/>
          <w:lang w:eastAsia="en-GB"/>
        </w:rPr>
        <w:t xml:space="preserve">, </w:t>
      </w:r>
      <w:r w:rsidRPr="004074D7">
        <w:rPr>
          <w:rFonts w:eastAsia="Times New Roman" w:cstheme="minorHAnsi"/>
          <w:sz w:val="24"/>
          <w:szCs w:val="24"/>
          <w:lang w:eastAsia="en-GB"/>
        </w:rPr>
        <w:t xml:space="preserve">and </w:t>
      </w:r>
      <w:r w:rsidR="005465E8" w:rsidRPr="004074D7">
        <w:rPr>
          <w:rFonts w:eastAsia="Times New Roman" w:cstheme="minorHAnsi"/>
          <w:sz w:val="24"/>
          <w:szCs w:val="24"/>
          <w:lang w:eastAsia="en-GB"/>
        </w:rPr>
        <w:t xml:space="preserve">then </w:t>
      </w:r>
      <w:r w:rsidR="00105802" w:rsidRPr="004074D7">
        <w:rPr>
          <w:rFonts w:eastAsia="Times New Roman" w:cstheme="minorHAnsi"/>
          <w:sz w:val="24"/>
          <w:szCs w:val="24"/>
          <w:lang w:eastAsia="en-GB"/>
        </w:rPr>
        <w:t>explain the task: using the student template provided, students are to reflect on the words of Leon’s poem (this may be familiar to you from the Legacy materials) and, by applying what they have learned about Leon, what they understand from the poem, consider Leon’s legacy today and the contemporary relevance of his story in a short reflective creative writing response.</w:t>
      </w:r>
    </w:p>
    <w:p w14:paraId="534239D5" w14:textId="1684C88F" w:rsidR="00105802" w:rsidRPr="004074D7" w:rsidRDefault="00105802" w:rsidP="005B514E">
      <w:pPr>
        <w:spacing w:before="100" w:beforeAutospacing="1" w:after="100" w:afterAutospacing="1" w:line="240" w:lineRule="auto"/>
        <w:rPr>
          <w:rFonts w:eastAsia="Times New Roman" w:cstheme="minorHAnsi"/>
          <w:sz w:val="24"/>
          <w:szCs w:val="24"/>
          <w:lang w:eastAsia="en-GB"/>
        </w:rPr>
      </w:pPr>
      <w:r w:rsidRPr="004074D7">
        <w:rPr>
          <w:rFonts w:eastAsia="Times New Roman" w:cstheme="minorHAnsi"/>
          <w:sz w:val="24"/>
          <w:szCs w:val="24"/>
          <w:lang w:eastAsia="en-GB"/>
        </w:rPr>
        <w:t>Students need to:</w:t>
      </w:r>
    </w:p>
    <w:p w14:paraId="7F0EDB41" w14:textId="5F07B255" w:rsidR="00105802" w:rsidRPr="004074D7" w:rsidRDefault="00105802" w:rsidP="00105802">
      <w:pPr>
        <w:pStyle w:val="ListParagraph"/>
        <w:numPr>
          <w:ilvl w:val="0"/>
          <w:numId w:val="3"/>
        </w:numPr>
        <w:spacing w:before="100" w:beforeAutospacing="1" w:after="100" w:afterAutospacing="1" w:line="240" w:lineRule="auto"/>
        <w:rPr>
          <w:rFonts w:eastAsia="Times New Roman" w:cstheme="minorHAnsi"/>
          <w:sz w:val="24"/>
          <w:szCs w:val="24"/>
          <w:lang w:eastAsia="en-GB"/>
        </w:rPr>
      </w:pPr>
      <w:r w:rsidRPr="004074D7">
        <w:rPr>
          <w:rFonts w:eastAsia="Times New Roman" w:cstheme="minorHAnsi"/>
          <w:sz w:val="24"/>
          <w:szCs w:val="24"/>
          <w:lang w:eastAsia="en-GB"/>
        </w:rPr>
        <w:t>Give Leon’s poem a title.</w:t>
      </w:r>
    </w:p>
    <w:p w14:paraId="455147E9" w14:textId="5C8E4F21" w:rsidR="00105802" w:rsidRPr="004074D7" w:rsidRDefault="00105802" w:rsidP="00105802">
      <w:pPr>
        <w:pStyle w:val="ListParagraph"/>
        <w:numPr>
          <w:ilvl w:val="0"/>
          <w:numId w:val="3"/>
        </w:numPr>
        <w:spacing w:before="100" w:beforeAutospacing="1" w:after="100" w:afterAutospacing="1" w:line="240" w:lineRule="auto"/>
        <w:rPr>
          <w:rFonts w:eastAsia="Times New Roman" w:cstheme="minorHAnsi"/>
          <w:sz w:val="24"/>
          <w:szCs w:val="24"/>
          <w:lang w:eastAsia="en-GB"/>
        </w:rPr>
      </w:pPr>
      <w:r w:rsidRPr="004074D7">
        <w:rPr>
          <w:rFonts w:eastAsia="Times New Roman" w:cstheme="minorHAnsi"/>
          <w:sz w:val="24"/>
          <w:szCs w:val="24"/>
          <w:lang w:eastAsia="en-GB"/>
        </w:rPr>
        <w:t>Complete the poem. Write a final stanza</w:t>
      </w:r>
      <w:r w:rsidR="00AD1ABF" w:rsidRPr="004074D7">
        <w:rPr>
          <w:rFonts w:eastAsia="Times New Roman" w:cstheme="minorHAnsi"/>
          <w:sz w:val="24"/>
          <w:szCs w:val="24"/>
          <w:lang w:eastAsia="en-GB"/>
        </w:rPr>
        <w:t xml:space="preserve"> </w:t>
      </w:r>
      <w:r w:rsidRPr="004074D7">
        <w:rPr>
          <w:rFonts w:eastAsia="Times New Roman" w:cstheme="minorHAnsi"/>
          <w:sz w:val="24"/>
          <w:szCs w:val="24"/>
          <w:lang w:eastAsia="en-GB"/>
        </w:rPr>
        <w:t>in response to Leon – by considering his legacy and</w:t>
      </w:r>
      <w:r w:rsidR="0036578C" w:rsidRPr="004074D7">
        <w:rPr>
          <w:rFonts w:eastAsia="Times New Roman" w:cstheme="minorHAnsi"/>
          <w:sz w:val="24"/>
          <w:szCs w:val="24"/>
          <w:lang w:eastAsia="en-GB"/>
        </w:rPr>
        <w:t xml:space="preserve"> the</w:t>
      </w:r>
      <w:r w:rsidRPr="004074D7">
        <w:rPr>
          <w:rFonts w:eastAsia="Times New Roman" w:cstheme="minorHAnsi"/>
          <w:sz w:val="24"/>
          <w:szCs w:val="24"/>
          <w:lang w:eastAsia="en-GB"/>
        </w:rPr>
        <w:t xml:space="preserve"> relevance of his story, students are to address his concerns, fears, uncertainties and consider his questions, or new emerging questions given our context today.</w:t>
      </w:r>
    </w:p>
    <w:p w14:paraId="708989B8" w14:textId="12DE9B3F" w:rsidR="00105802" w:rsidRPr="004074D7" w:rsidRDefault="002A7576" w:rsidP="00105802">
      <w:pPr>
        <w:pStyle w:val="ListParagraph"/>
        <w:numPr>
          <w:ilvl w:val="0"/>
          <w:numId w:val="3"/>
        </w:numPr>
        <w:spacing w:before="100" w:beforeAutospacing="1" w:after="100" w:afterAutospacing="1" w:line="240" w:lineRule="auto"/>
        <w:rPr>
          <w:rFonts w:eastAsia="Times New Roman" w:cstheme="minorHAnsi"/>
          <w:sz w:val="24"/>
          <w:szCs w:val="24"/>
          <w:lang w:eastAsia="en-GB"/>
        </w:rPr>
      </w:pPr>
      <w:r w:rsidRPr="004074D7">
        <w:rPr>
          <w:rFonts w:eastAsia="Times New Roman" w:cstheme="minorHAnsi"/>
          <w:sz w:val="24"/>
          <w:szCs w:val="24"/>
          <w:lang w:eastAsia="en-GB"/>
        </w:rPr>
        <w:t xml:space="preserve">Explain their choice of a title for the poem and offer a </w:t>
      </w:r>
      <w:r w:rsidR="00105802" w:rsidRPr="004074D7">
        <w:rPr>
          <w:rFonts w:eastAsia="Times New Roman" w:cstheme="minorHAnsi"/>
          <w:sz w:val="24"/>
          <w:szCs w:val="24"/>
          <w:lang w:eastAsia="en-GB"/>
        </w:rPr>
        <w:t xml:space="preserve">short explanation (no more than </w:t>
      </w:r>
      <w:r w:rsidRPr="004074D7">
        <w:rPr>
          <w:rFonts w:eastAsia="Times New Roman" w:cstheme="minorHAnsi"/>
          <w:sz w:val="24"/>
          <w:szCs w:val="24"/>
          <w:lang w:eastAsia="en-GB"/>
        </w:rPr>
        <w:t>300</w:t>
      </w:r>
      <w:r w:rsidR="00105802" w:rsidRPr="004074D7">
        <w:rPr>
          <w:rFonts w:eastAsia="Times New Roman" w:cstheme="minorHAnsi"/>
          <w:sz w:val="24"/>
          <w:szCs w:val="24"/>
          <w:lang w:eastAsia="en-GB"/>
        </w:rPr>
        <w:t xml:space="preserve"> words) </w:t>
      </w:r>
      <w:r w:rsidRPr="004074D7">
        <w:rPr>
          <w:rFonts w:eastAsia="Times New Roman" w:cstheme="minorHAnsi"/>
          <w:sz w:val="24"/>
          <w:szCs w:val="24"/>
          <w:lang w:eastAsia="en-GB"/>
        </w:rPr>
        <w:t>of</w:t>
      </w:r>
      <w:r w:rsidR="00105802" w:rsidRPr="004074D7">
        <w:rPr>
          <w:rFonts w:eastAsia="Times New Roman" w:cstheme="minorHAnsi"/>
          <w:sz w:val="24"/>
          <w:szCs w:val="24"/>
          <w:lang w:eastAsia="en-GB"/>
        </w:rPr>
        <w:t xml:space="preserve"> why </w:t>
      </w:r>
      <w:r w:rsidR="005465E8" w:rsidRPr="004074D7">
        <w:rPr>
          <w:rFonts w:eastAsia="Times New Roman" w:cstheme="minorHAnsi"/>
          <w:sz w:val="24"/>
          <w:szCs w:val="24"/>
          <w:lang w:eastAsia="en-GB"/>
        </w:rPr>
        <w:t xml:space="preserve">they reacted/responded to Leon in that final verse the way they did. </w:t>
      </w:r>
      <w:r w:rsidR="003653AD" w:rsidRPr="004074D7">
        <w:rPr>
          <w:rFonts w:eastAsia="Times New Roman" w:cstheme="minorHAnsi"/>
          <w:sz w:val="24"/>
          <w:szCs w:val="24"/>
          <w:lang w:eastAsia="en-GB"/>
        </w:rPr>
        <w:t xml:space="preserve">This element could potentially be completed/recorded as a video clip/file by mobile phone or </w:t>
      </w:r>
      <w:proofErr w:type="spellStart"/>
      <w:r w:rsidR="003653AD" w:rsidRPr="004074D7">
        <w:rPr>
          <w:rFonts w:eastAsia="Times New Roman" w:cstheme="minorHAnsi"/>
          <w:sz w:val="24"/>
          <w:szCs w:val="24"/>
          <w:lang w:eastAsia="en-GB"/>
        </w:rPr>
        <w:t>ipad</w:t>
      </w:r>
      <w:proofErr w:type="spellEnd"/>
      <w:r w:rsidR="003653AD" w:rsidRPr="004074D7">
        <w:rPr>
          <w:rFonts w:eastAsia="Times New Roman" w:cstheme="minorHAnsi"/>
          <w:sz w:val="24"/>
          <w:szCs w:val="24"/>
          <w:lang w:eastAsia="en-GB"/>
        </w:rPr>
        <w:t>/other electronic devise and sent to Centre along with the template. Any such recording should be no more than 3mins in length and permission for filming and use must be secure and in line with school policies before being shared with the Centre.</w:t>
      </w:r>
    </w:p>
    <w:tbl>
      <w:tblPr>
        <w:tblStyle w:val="TableGrid"/>
        <w:tblW w:w="0" w:type="auto"/>
        <w:tblLook w:val="04A0" w:firstRow="1" w:lastRow="0" w:firstColumn="1" w:lastColumn="0" w:noHBand="0" w:noVBand="1"/>
      </w:tblPr>
      <w:tblGrid>
        <w:gridCol w:w="1063"/>
        <w:gridCol w:w="3643"/>
        <w:gridCol w:w="5697"/>
      </w:tblGrid>
      <w:tr w:rsidR="004074D7" w:rsidRPr="004074D7" w14:paraId="6D7609FF" w14:textId="77777777" w:rsidTr="00274490">
        <w:tc>
          <w:tcPr>
            <w:tcW w:w="1003" w:type="dxa"/>
          </w:tcPr>
          <w:p w14:paraId="3787227F" w14:textId="77777777" w:rsidR="00800C11" w:rsidRPr="004074D7" w:rsidRDefault="00800C11" w:rsidP="00D524A5">
            <w:pPr>
              <w:spacing w:before="100" w:beforeAutospacing="1" w:after="100" w:afterAutospacing="1"/>
              <w:rPr>
                <w:rFonts w:eastAsia="Times New Roman" w:cstheme="minorHAnsi"/>
                <w:sz w:val="24"/>
                <w:szCs w:val="24"/>
                <w:lang w:eastAsia="en-GB"/>
              </w:rPr>
            </w:pPr>
          </w:p>
        </w:tc>
        <w:tc>
          <w:tcPr>
            <w:tcW w:w="3643" w:type="dxa"/>
          </w:tcPr>
          <w:p w14:paraId="56432BA4" w14:textId="77777777" w:rsidR="00800C11" w:rsidRPr="004074D7" w:rsidRDefault="00800C11" w:rsidP="00D524A5">
            <w:pPr>
              <w:spacing w:before="100" w:beforeAutospacing="1" w:after="100" w:afterAutospacing="1"/>
              <w:rPr>
                <w:rFonts w:eastAsia="Times New Roman" w:cstheme="minorHAnsi"/>
                <w:sz w:val="24"/>
                <w:szCs w:val="24"/>
                <w:lang w:eastAsia="en-GB"/>
              </w:rPr>
            </w:pPr>
          </w:p>
        </w:tc>
        <w:tc>
          <w:tcPr>
            <w:tcW w:w="5697" w:type="dxa"/>
          </w:tcPr>
          <w:p w14:paraId="69EE13AF" w14:textId="77777777" w:rsidR="00800C11" w:rsidRPr="004074D7" w:rsidRDefault="00800C11" w:rsidP="00D524A5">
            <w:pPr>
              <w:spacing w:before="100" w:beforeAutospacing="1" w:after="100" w:afterAutospacing="1"/>
              <w:rPr>
                <w:rFonts w:eastAsia="Times New Roman" w:cstheme="minorHAnsi"/>
                <w:sz w:val="24"/>
                <w:szCs w:val="24"/>
                <w:lang w:eastAsia="en-GB"/>
              </w:rPr>
            </w:pPr>
            <w:r w:rsidRPr="004074D7">
              <w:rPr>
                <w:rFonts w:eastAsia="Times New Roman" w:cstheme="minorHAnsi"/>
                <w:sz w:val="24"/>
                <w:szCs w:val="24"/>
                <w:lang w:eastAsia="en-GB"/>
              </w:rPr>
              <w:t>Competition/assignment task and criteria</w:t>
            </w:r>
          </w:p>
        </w:tc>
      </w:tr>
      <w:tr w:rsidR="004074D7" w:rsidRPr="004074D7" w14:paraId="56FE6B76" w14:textId="77777777" w:rsidTr="00274490">
        <w:trPr>
          <w:trHeight w:val="1291"/>
        </w:trPr>
        <w:tc>
          <w:tcPr>
            <w:tcW w:w="1003" w:type="dxa"/>
          </w:tcPr>
          <w:p w14:paraId="646A6B47" w14:textId="77777777" w:rsidR="00800C11" w:rsidRPr="004074D7" w:rsidRDefault="00800C11" w:rsidP="00D524A5">
            <w:pPr>
              <w:spacing w:before="100" w:beforeAutospacing="1" w:after="100" w:afterAutospacing="1"/>
              <w:rPr>
                <w:rFonts w:eastAsia="Times New Roman" w:cstheme="minorHAnsi"/>
                <w:sz w:val="24"/>
                <w:szCs w:val="24"/>
                <w:lang w:eastAsia="en-GB"/>
              </w:rPr>
            </w:pPr>
            <w:r w:rsidRPr="004074D7">
              <w:rPr>
                <w:rFonts w:eastAsia="Times New Roman" w:cstheme="minorHAnsi"/>
                <w:sz w:val="24"/>
                <w:szCs w:val="24"/>
                <w:lang w:eastAsia="en-GB"/>
              </w:rPr>
              <w:t>Year 8 and 9 students</w:t>
            </w:r>
          </w:p>
        </w:tc>
        <w:tc>
          <w:tcPr>
            <w:tcW w:w="3643" w:type="dxa"/>
          </w:tcPr>
          <w:p w14:paraId="61A27582" w14:textId="77777777" w:rsidR="00800C11" w:rsidRPr="004074D7" w:rsidRDefault="00800C11" w:rsidP="00D524A5">
            <w:pPr>
              <w:spacing w:before="100" w:beforeAutospacing="1" w:after="100" w:afterAutospacing="1"/>
              <w:rPr>
                <w:rFonts w:eastAsia="Times New Roman" w:cstheme="minorHAnsi"/>
                <w:sz w:val="24"/>
                <w:szCs w:val="24"/>
                <w:lang w:eastAsia="en-GB"/>
              </w:rPr>
            </w:pPr>
            <w:r w:rsidRPr="004074D7">
              <w:rPr>
                <w:rFonts w:eastAsia="Times New Roman" w:cstheme="minorHAnsi"/>
                <w:sz w:val="24"/>
                <w:szCs w:val="24"/>
                <w:lang w:eastAsia="en-GB"/>
              </w:rPr>
              <w:t xml:space="preserve">Competition response to Leon’s poem </w:t>
            </w:r>
          </w:p>
          <w:p w14:paraId="26E235C5" w14:textId="77777777" w:rsidR="00800C11" w:rsidRPr="004074D7" w:rsidRDefault="00800C11" w:rsidP="00D524A5">
            <w:pPr>
              <w:spacing w:before="100" w:beforeAutospacing="1" w:after="100" w:afterAutospacing="1"/>
              <w:rPr>
                <w:rFonts w:eastAsia="Times New Roman" w:cstheme="minorHAnsi"/>
                <w:sz w:val="24"/>
                <w:szCs w:val="24"/>
                <w:lang w:eastAsia="en-GB"/>
              </w:rPr>
            </w:pPr>
          </w:p>
        </w:tc>
        <w:tc>
          <w:tcPr>
            <w:tcW w:w="5697" w:type="dxa"/>
          </w:tcPr>
          <w:p w14:paraId="4F359E15" w14:textId="50062CC3" w:rsidR="00800C11" w:rsidRPr="004074D7" w:rsidRDefault="00800C11" w:rsidP="00D524A5">
            <w:pPr>
              <w:spacing w:before="100" w:beforeAutospacing="1" w:after="100" w:afterAutospacing="1"/>
              <w:rPr>
                <w:rFonts w:eastAsia="Times New Roman" w:cstheme="minorHAnsi"/>
                <w:sz w:val="24"/>
                <w:szCs w:val="24"/>
                <w:lang w:eastAsia="en-GB"/>
              </w:rPr>
            </w:pPr>
            <w:r w:rsidRPr="004074D7">
              <w:rPr>
                <w:rFonts w:eastAsia="Times New Roman" w:cstheme="minorHAnsi"/>
                <w:sz w:val="24"/>
                <w:szCs w:val="24"/>
                <w:lang w:eastAsia="en-GB"/>
              </w:rPr>
              <w:t xml:space="preserve">The response stanza </w:t>
            </w:r>
            <w:r w:rsidRPr="004074D7">
              <w:rPr>
                <w:rFonts w:eastAsia="Times New Roman" w:cstheme="minorHAnsi"/>
                <w:b/>
                <w:bCs/>
                <w:sz w:val="24"/>
                <w:szCs w:val="24"/>
                <w:lang w:eastAsia="en-GB"/>
              </w:rPr>
              <w:t>can</w:t>
            </w:r>
            <w:r w:rsidRPr="004074D7">
              <w:rPr>
                <w:rFonts w:eastAsia="Times New Roman" w:cstheme="minorHAnsi"/>
                <w:sz w:val="24"/>
                <w:szCs w:val="24"/>
                <w:lang w:eastAsia="en-GB"/>
              </w:rPr>
              <w:t xml:space="preserve"> take whatever form the student decides – acrostic, haiku, free verse, sonnets – but </w:t>
            </w:r>
            <w:r w:rsidRPr="004074D7">
              <w:rPr>
                <w:rFonts w:eastAsia="Times New Roman" w:cstheme="minorHAnsi"/>
                <w:b/>
                <w:bCs/>
                <w:sz w:val="24"/>
                <w:szCs w:val="24"/>
                <w:lang w:eastAsia="en-GB"/>
              </w:rPr>
              <w:t>should not</w:t>
            </w:r>
            <w:r w:rsidRPr="004074D7">
              <w:rPr>
                <w:rFonts w:eastAsia="Times New Roman" w:cstheme="minorHAnsi"/>
                <w:sz w:val="24"/>
                <w:szCs w:val="24"/>
                <w:lang w:eastAsia="en-GB"/>
              </w:rPr>
              <w:t xml:space="preserve"> be more </w:t>
            </w:r>
            <w:r w:rsidR="003653AD" w:rsidRPr="004074D7">
              <w:rPr>
                <w:rFonts w:eastAsia="Times New Roman" w:cstheme="minorHAnsi"/>
                <w:sz w:val="24"/>
                <w:szCs w:val="24"/>
                <w:lang w:eastAsia="en-GB"/>
              </w:rPr>
              <w:t>14</w:t>
            </w:r>
            <w:r w:rsidRPr="004074D7">
              <w:rPr>
                <w:rFonts w:eastAsia="Times New Roman" w:cstheme="minorHAnsi"/>
                <w:sz w:val="24"/>
                <w:szCs w:val="24"/>
                <w:lang w:eastAsia="en-GB"/>
              </w:rPr>
              <w:t xml:space="preserve"> lines (using the Centre’s double sided A4 template provided)</w:t>
            </w:r>
          </w:p>
        </w:tc>
      </w:tr>
    </w:tbl>
    <w:p w14:paraId="0576CB2F" w14:textId="77777777" w:rsidR="005B514E" w:rsidRPr="004074D7" w:rsidRDefault="005B514E" w:rsidP="005B514E">
      <w:pPr>
        <w:spacing w:before="100" w:beforeAutospacing="1" w:after="100" w:afterAutospacing="1" w:line="240" w:lineRule="auto"/>
        <w:rPr>
          <w:rFonts w:eastAsia="Times New Roman" w:cstheme="minorHAnsi"/>
          <w:sz w:val="24"/>
          <w:szCs w:val="24"/>
          <w:lang w:eastAsia="en-GB"/>
        </w:rPr>
      </w:pPr>
      <w:r w:rsidRPr="004074D7">
        <w:rPr>
          <w:rFonts w:eastAsia="Times New Roman" w:cstheme="minorHAnsi"/>
          <w:b/>
          <w:bCs/>
          <w:sz w:val="24"/>
          <w:szCs w:val="24"/>
          <w:lang w:eastAsia="en-GB"/>
        </w:rPr>
        <w:t>Am I allowed to help my students?</w:t>
      </w:r>
    </w:p>
    <w:p w14:paraId="395D8E09" w14:textId="4D289010" w:rsidR="005B514E" w:rsidRPr="004074D7" w:rsidRDefault="005B514E" w:rsidP="005B514E">
      <w:pPr>
        <w:spacing w:before="100" w:beforeAutospacing="1" w:after="100" w:afterAutospacing="1" w:line="240" w:lineRule="auto"/>
        <w:rPr>
          <w:rFonts w:eastAsia="Times New Roman" w:cstheme="minorHAnsi"/>
          <w:sz w:val="24"/>
          <w:szCs w:val="24"/>
          <w:lang w:eastAsia="en-GB"/>
        </w:rPr>
      </w:pPr>
      <w:r w:rsidRPr="004074D7">
        <w:rPr>
          <w:rFonts w:eastAsia="Times New Roman" w:cstheme="minorHAnsi"/>
          <w:sz w:val="24"/>
          <w:szCs w:val="24"/>
          <w:lang w:eastAsia="en-GB"/>
        </w:rPr>
        <w:t xml:space="preserve">Yes, by reviewing, giving advice but not marking. </w:t>
      </w:r>
      <w:r w:rsidR="003653AD" w:rsidRPr="004074D7">
        <w:rPr>
          <w:rFonts w:eastAsia="Times New Roman" w:cstheme="minorHAnsi"/>
          <w:sz w:val="24"/>
          <w:szCs w:val="24"/>
          <w:lang w:eastAsia="en-GB"/>
        </w:rPr>
        <w:t xml:space="preserve">This is not designed to be demanding of teachers/tutors at this time, rather to be encouraging and supportive throughout the process. </w:t>
      </w:r>
    </w:p>
    <w:p w14:paraId="4E4053E4" w14:textId="4AAF4304" w:rsidR="005465E8" w:rsidRPr="004074D7" w:rsidRDefault="005465E8" w:rsidP="005465E8">
      <w:pPr>
        <w:spacing w:after="0" w:line="240" w:lineRule="auto"/>
        <w:rPr>
          <w:rFonts w:eastAsia="Times New Roman" w:cstheme="minorHAnsi"/>
          <w:b/>
          <w:bCs/>
          <w:sz w:val="24"/>
          <w:szCs w:val="24"/>
          <w:lang w:eastAsia="en-GB"/>
        </w:rPr>
      </w:pPr>
      <w:r w:rsidRPr="004074D7">
        <w:rPr>
          <w:rFonts w:eastAsia="Times New Roman" w:cstheme="minorHAnsi"/>
          <w:b/>
          <w:bCs/>
          <w:sz w:val="24"/>
          <w:szCs w:val="24"/>
          <w:lang w:eastAsia="en-GB"/>
        </w:rPr>
        <w:t>How will you decide on your school’s key stage winning/entries to national competition? What is the process? How does it work? Who does what?</w:t>
      </w:r>
    </w:p>
    <w:p w14:paraId="14DF2813" w14:textId="41D2E4DD" w:rsidR="005465E8" w:rsidRPr="004074D7" w:rsidRDefault="005465E8" w:rsidP="005465E8">
      <w:pPr>
        <w:spacing w:before="100" w:beforeAutospacing="1" w:after="100" w:afterAutospacing="1" w:line="240" w:lineRule="auto"/>
        <w:rPr>
          <w:rFonts w:eastAsia="Times New Roman" w:cstheme="minorHAnsi"/>
          <w:sz w:val="24"/>
          <w:szCs w:val="24"/>
          <w:lang w:eastAsia="en-GB"/>
        </w:rPr>
      </w:pPr>
      <w:r w:rsidRPr="004074D7">
        <w:rPr>
          <w:rFonts w:eastAsia="Times New Roman" w:cstheme="minorHAnsi"/>
          <w:sz w:val="24"/>
          <w:szCs w:val="24"/>
          <w:lang w:eastAsia="en-GB"/>
        </w:rPr>
        <w:t xml:space="preserve">The poem responses, once completed, should be submitted </w:t>
      </w:r>
      <w:r w:rsidR="00800C11" w:rsidRPr="004074D7">
        <w:rPr>
          <w:rFonts w:eastAsia="Times New Roman" w:cstheme="minorHAnsi"/>
          <w:sz w:val="24"/>
          <w:szCs w:val="24"/>
          <w:lang w:eastAsia="en-GB"/>
        </w:rPr>
        <w:t>by</w:t>
      </w:r>
      <w:r w:rsidRPr="004074D7">
        <w:rPr>
          <w:rFonts w:eastAsia="Times New Roman" w:cstheme="minorHAnsi"/>
          <w:sz w:val="24"/>
          <w:szCs w:val="24"/>
          <w:lang w:eastAsia="en-GB"/>
        </w:rPr>
        <w:t xml:space="preserve"> </w:t>
      </w:r>
      <w:r w:rsidR="005343BF" w:rsidRPr="004074D7">
        <w:rPr>
          <w:rFonts w:eastAsia="Times New Roman" w:cstheme="minorHAnsi"/>
          <w:sz w:val="24"/>
          <w:szCs w:val="24"/>
          <w:lang w:eastAsia="en-GB"/>
        </w:rPr>
        <w:t>students</w:t>
      </w:r>
      <w:r w:rsidRPr="004074D7">
        <w:rPr>
          <w:rFonts w:eastAsia="Times New Roman" w:cstheme="minorHAnsi"/>
          <w:sz w:val="24"/>
          <w:szCs w:val="24"/>
          <w:lang w:eastAsia="en-GB"/>
        </w:rPr>
        <w:t xml:space="preserve"> </w:t>
      </w:r>
      <w:r w:rsidR="00800C11" w:rsidRPr="004074D7">
        <w:rPr>
          <w:rFonts w:eastAsia="Times New Roman" w:cstheme="minorHAnsi"/>
          <w:sz w:val="24"/>
          <w:szCs w:val="24"/>
          <w:lang w:eastAsia="en-GB"/>
        </w:rPr>
        <w:t xml:space="preserve">to their </w:t>
      </w:r>
      <w:r w:rsidRPr="004074D7">
        <w:rPr>
          <w:rFonts w:eastAsia="Times New Roman" w:cstheme="minorHAnsi"/>
          <w:sz w:val="24"/>
          <w:szCs w:val="24"/>
          <w:lang w:eastAsia="en-GB"/>
        </w:rPr>
        <w:t xml:space="preserve">usual teachers/form tutors. </w:t>
      </w:r>
    </w:p>
    <w:p w14:paraId="50111700" w14:textId="40BF5A7A" w:rsidR="005465E8" w:rsidRPr="009A4C9A" w:rsidRDefault="005465E8" w:rsidP="005465E8">
      <w:pPr>
        <w:spacing w:before="100" w:beforeAutospacing="1" w:after="100" w:afterAutospacing="1" w:line="240" w:lineRule="auto"/>
        <w:rPr>
          <w:rFonts w:eastAsia="Times New Roman" w:cstheme="minorHAnsi"/>
          <w:sz w:val="24"/>
          <w:szCs w:val="24"/>
          <w:lang w:eastAsia="en-GB"/>
        </w:rPr>
      </w:pPr>
      <w:r w:rsidRPr="009A4C9A">
        <w:rPr>
          <w:rFonts w:eastAsia="Times New Roman" w:cstheme="minorHAnsi"/>
          <w:sz w:val="24"/>
          <w:szCs w:val="24"/>
          <w:lang w:eastAsia="en-GB"/>
        </w:rPr>
        <w:t xml:space="preserve">Teachers will have an opportunity to look at students’ work and offer some feedback (in line with schools remote learning feedback expectations at this time, but </w:t>
      </w:r>
      <w:r w:rsidR="00800C11" w:rsidRPr="009A4C9A">
        <w:rPr>
          <w:rFonts w:eastAsia="Times New Roman" w:cstheme="minorHAnsi"/>
          <w:sz w:val="24"/>
          <w:szCs w:val="24"/>
          <w:lang w:eastAsia="en-GB"/>
        </w:rPr>
        <w:t>this should be light-touch and minimal,</w:t>
      </w:r>
      <w:r w:rsidRPr="009A4C9A">
        <w:rPr>
          <w:rFonts w:eastAsia="Times New Roman" w:cstheme="minorHAnsi"/>
          <w:sz w:val="24"/>
          <w:szCs w:val="24"/>
          <w:lang w:eastAsia="en-GB"/>
        </w:rPr>
        <w:t xml:space="preserve"> not lead to telling students what to write etc). Teachers will then select (up to 5) poem responses from their </w:t>
      </w:r>
      <w:r w:rsidRPr="009A4C9A">
        <w:rPr>
          <w:rFonts w:eastAsia="Times New Roman" w:cstheme="minorHAnsi"/>
          <w:sz w:val="24"/>
          <w:szCs w:val="24"/>
          <w:lang w:eastAsia="en-GB"/>
        </w:rPr>
        <w:lastRenderedPageBreak/>
        <w:t xml:space="preserve">participating Year 8 and 9 student entries of their school and submit them to the Beacon Schools competition.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5"/>
        <w:gridCol w:w="8610"/>
        <w:gridCol w:w="81"/>
      </w:tblGrid>
      <w:tr w:rsidR="005465E8" w:rsidRPr="009A4C9A" w14:paraId="09D06098" w14:textId="77777777" w:rsidTr="00D524A5">
        <w:trPr>
          <w:tblCellSpacing w:w="15" w:type="dxa"/>
        </w:trPr>
        <w:tc>
          <w:tcPr>
            <w:tcW w:w="0" w:type="auto"/>
            <w:gridSpan w:val="2"/>
            <w:vAlign w:val="center"/>
            <w:hideMark/>
          </w:tcPr>
          <w:p w14:paraId="3AAC3A62" w14:textId="77777777" w:rsidR="005465E8" w:rsidRPr="009A4C9A" w:rsidRDefault="005465E8" w:rsidP="00D524A5">
            <w:pPr>
              <w:spacing w:after="0" w:line="240" w:lineRule="auto"/>
              <w:rPr>
                <w:rFonts w:eastAsia="Times New Roman" w:cstheme="minorHAnsi"/>
                <w:sz w:val="24"/>
                <w:szCs w:val="24"/>
                <w:lang w:eastAsia="en-GB"/>
              </w:rPr>
            </w:pPr>
          </w:p>
        </w:tc>
        <w:tc>
          <w:tcPr>
            <w:tcW w:w="0" w:type="auto"/>
            <w:vAlign w:val="center"/>
            <w:hideMark/>
          </w:tcPr>
          <w:p w14:paraId="7C48A434" w14:textId="77777777" w:rsidR="005465E8" w:rsidRPr="009A4C9A" w:rsidRDefault="005465E8" w:rsidP="00D524A5">
            <w:pPr>
              <w:spacing w:after="0" w:line="240" w:lineRule="auto"/>
              <w:rPr>
                <w:rFonts w:eastAsia="Times New Roman" w:cstheme="minorHAnsi"/>
                <w:sz w:val="24"/>
                <w:szCs w:val="24"/>
                <w:lang w:eastAsia="en-GB"/>
              </w:rPr>
            </w:pPr>
          </w:p>
        </w:tc>
      </w:tr>
      <w:tr w:rsidR="005465E8" w:rsidRPr="009A4C9A" w14:paraId="3091BCE0" w14:textId="77777777" w:rsidTr="00D524A5">
        <w:trPr>
          <w:tblCellSpacing w:w="15" w:type="dxa"/>
        </w:trPr>
        <w:tc>
          <w:tcPr>
            <w:tcW w:w="0" w:type="auto"/>
            <w:vAlign w:val="center"/>
            <w:hideMark/>
          </w:tcPr>
          <w:p w14:paraId="1A166AE2" w14:textId="77777777" w:rsidR="005465E8" w:rsidRPr="009A4C9A" w:rsidRDefault="005465E8" w:rsidP="00D524A5">
            <w:pPr>
              <w:spacing w:after="0" w:line="240" w:lineRule="auto"/>
              <w:rPr>
                <w:rFonts w:eastAsia="Times New Roman" w:cstheme="minorHAnsi"/>
                <w:sz w:val="24"/>
                <w:szCs w:val="24"/>
                <w:lang w:eastAsia="en-GB"/>
              </w:rPr>
            </w:pPr>
            <w:r w:rsidRPr="009A4C9A">
              <w:rPr>
                <w:rFonts w:eastAsia="Times New Roman" w:cstheme="minorHAnsi"/>
                <w:sz w:val="24"/>
                <w:szCs w:val="24"/>
                <w:lang w:eastAsia="en-GB"/>
              </w:rPr>
              <w:t>Students</w:t>
            </w:r>
          </w:p>
        </w:tc>
        <w:tc>
          <w:tcPr>
            <w:tcW w:w="0" w:type="auto"/>
            <w:vAlign w:val="center"/>
            <w:hideMark/>
          </w:tcPr>
          <w:p w14:paraId="690F1466" w14:textId="77777777" w:rsidR="005465E8" w:rsidRPr="009A4C9A" w:rsidRDefault="005465E8" w:rsidP="00D524A5">
            <w:pPr>
              <w:spacing w:after="0" w:line="240" w:lineRule="auto"/>
              <w:rPr>
                <w:rFonts w:eastAsia="Times New Roman" w:cstheme="minorHAnsi"/>
                <w:sz w:val="24"/>
                <w:szCs w:val="24"/>
                <w:lang w:eastAsia="en-GB"/>
              </w:rPr>
            </w:pPr>
            <w:r w:rsidRPr="009A4C9A">
              <w:rPr>
                <w:rFonts w:eastAsia="Times New Roman" w:cstheme="minorHAnsi"/>
                <w:sz w:val="24"/>
                <w:szCs w:val="24"/>
                <w:lang w:eastAsia="en-GB"/>
              </w:rPr>
              <w:t>Students write their poem responses and complete the Centre entry template</w:t>
            </w:r>
          </w:p>
        </w:tc>
        <w:tc>
          <w:tcPr>
            <w:tcW w:w="0" w:type="auto"/>
            <w:vAlign w:val="center"/>
            <w:hideMark/>
          </w:tcPr>
          <w:p w14:paraId="028E8505" w14:textId="77777777" w:rsidR="005465E8" w:rsidRPr="009A4C9A" w:rsidRDefault="005465E8" w:rsidP="00D524A5">
            <w:pPr>
              <w:spacing w:after="0" w:line="240" w:lineRule="auto"/>
              <w:rPr>
                <w:rFonts w:eastAsia="Times New Roman" w:cstheme="minorHAnsi"/>
                <w:sz w:val="20"/>
                <w:szCs w:val="20"/>
                <w:lang w:eastAsia="en-GB"/>
              </w:rPr>
            </w:pPr>
          </w:p>
        </w:tc>
      </w:tr>
      <w:tr w:rsidR="005465E8" w:rsidRPr="009A4C9A" w14:paraId="526D6FD5" w14:textId="77777777" w:rsidTr="00D524A5">
        <w:trPr>
          <w:tblCellSpacing w:w="15" w:type="dxa"/>
        </w:trPr>
        <w:tc>
          <w:tcPr>
            <w:tcW w:w="0" w:type="auto"/>
            <w:vAlign w:val="center"/>
            <w:hideMark/>
          </w:tcPr>
          <w:p w14:paraId="6207AFB9" w14:textId="77777777" w:rsidR="005465E8" w:rsidRPr="009A4C9A" w:rsidRDefault="005465E8" w:rsidP="00D524A5">
            <w:pPr>
              <w:spacing w:after="0" w:line="240" w:lineRule="auto"/>
              <w:rPr>
                <w:rFonts w:eastAsia="Times New Roman" w:cstheme="minorHAnsi"/>
                <w:sz w:val="24"/>
                <w:szCs w:val="24"/>
                <w:lang w:eastAsia="en-GB"/>
              </w:rPr>
            </w:pPr>
            <w:r w:rsidRPr="009A4C9A">
              <w:rPr>
                <w:rFonts w:eastAsia="Times New Roman" w:cstheme="minorHAnsi"/>
                <w:sz w:val="24"/>
                <w:szCs w:val="24"/>
                <w:lang w:eastAsia="en-GB"/>
              </w:rPr>
              <w:t>Teachers</w:t>
            </w:r>
          </w:p>
        </w:tc>
        <w:tc>
          <w:tcPr>
            <w:tcW w:w="0" w:type="auto"/>
            <w:vAlign w:val="center"/>
            <w:hideMark/>
          </w:tcPr>
          <w:p w14:paraId="5BED2E96" w14:textId="77777777" w:rsidR="005465E8" w:rsidRPr="009A4C9A" w:rsidRDefault="005465E8" w:rsidP="00D524A5">
            <w:pPr>
              <w:spacing w:after="0" w:line="240" w:lineRule="auto"/>
              <w:rPr>
                <w:rFonts w:eastAsia="Times New Roman" w:cstheme="minorHAnsi"/>
                <w:sz w:val="24"/>
                <w:szCs w:val="24"/>
                <w:lang w:eastAsia="en-GB"/>
              </w:rPr>
            </w:pPr>
            <w:r w:rsidRPr="009A4C9A">
              <w:rPr>
                <w:rFonts w:eastAsia="Times New Roman" w:cstheme="minorHAnsi"/>
                <w:sz w:val="24"/>
                <w:szCs w:val="24"/>
                <w:lang w:eastAsia="en-GB"/>
              </w:rPr>
              <w:t xml:space="preserve">Students’ usual teacher/tutor/HOY will decide which are the best entries to submit (up to five entries per Beacon School) and email them to the Centre (n.wetherall@ucl.ac.uk). </w:t>
            </w:r>
          </w:p>
        </w:tc>
        <w:tc>
          <w:tcPr>
            <w:tcW w:w="0" w:type="auto"/>
            <w:vAlign w:val="center"/>
            <w:hideMark/>
          </w:tcPr>
          <w:p w14:paraId="35211D4A" w14:textId="77777777" w:rsidR="005465E8" w:rsidRPr="009A4C9A" w:rsidRDefault="005465E8" w:rsidP="00D524A5">
            <w:pPr>
              <w:spacing w:after="0" w:line="240" w:lineRule="auto"/>
              <w:rPr>
                <w:rFonts w:eastAsia="Times New Roman" w:cstheme="minorHAnsi"/>
                <w:sz w:val="20"/>
                <w:szCs w:val="20"/>
                <w:lang w:eastAsia="en-GB"/>
              </w:rPr>
            </w:pPr>
          </w:p>
        </w:tc>
      </w:tr>
      <w:tr w:rsidR="005465E8" w:rsidRPr="009A4C9A" w14:paraId="785F1106" w14:textId="77777777" w:rsidTr="00D524A5">
        <w:trPr>
          <w:tblCellSpacing w:w="15" w:type="dxa"/>
        </w:trPr>
        <w:tc>
          <w:tcPr>
            <w:tcW w:w="0" w:type="auto"/>
            <w:vAlign w:val="center"/>
            <w:hideMark/>
          </w:tcPr>
          <w:p w14:paraId="4B6810F3" w14:textId="77777777" w:rsidR="005465E8" w:rsidRPr="009A4C9A" w:rsidRDefault="005465E8" w:rsidP="00D524A5">
            <w:pPr>
              <w:spacing w:after="0" w:line="240" w:lineRule="auto"/>
              <w:rPr>
                <w:rFonts w:eastAsia="Times New Roman" w:cstheme="minorHAnsi"/>
                <w:sz w:val="24"/>
                <w:szCs w:val="24"/>
                <w:lang w:eastAsia="en-GB"/>
              </w:rPr>
            </w:pPr>
            <w:r w:rsidRPr="009A4C9A">
              <w:rPr>
                <w:rFonts w:eastAsia="Times New Roman" w:cstheme="minorHAnsi"/>
                <w:sz w:val="24"/>
                <w:szCs w:val="24"/>
                <w:lang w:eastAsia="en-GB"/>
              </w:rPr>
              <w:t>Long List Panel</w:t>
            </w:r>
          </w:p>
        </w:tc>
        <w:tc>
          <w:tcPr>
            <w:tcW w:w="0" w:type="auto"/>
            <w:vAlign w:val="center"/>
            <w:hideMark/>
          </w:tcPr>
          <w:p w14:paraId="725F1A8F" w14:textId="796BC2B5" w:rsidR="005465E8" w:rsidRPr="009A4C9A" w:rsidRDefault="005465E8" w:rsidP="00D524A5">
            <w:pPr>
              <w:spacing w:after="0" w:line="240" w:lineRule="auto"/>
              <w:rPr>
                <w:rFonts w:eastAsia="Times New Roman" w:cstheme="minorHAnsi"/>
                <w:sz w:val="24"/>
                <w:szCs w:val="24"/>
                <w:lang w:eastAsia="en-GB"/>
              </w:rPr>
            </w:pPr>
            <w:r w:rsidRPr="009A4C9A">
              <w:rPr>
                <w:rFonts w:eastAsia="Times New Roman" w:cstheme="minorHAnsi"/>
                <w:sz w:val="24"/>
                <w:szCs w:val="24"/>
                <w:lang w:eastAsia="en-GB"/>
              </w:rPr>
              <w:t xml:space="preserve">The Centre’s </w:t>
            </w:r>
            <w:r w:rsidR="005343BF">
              <w:rPr>
                <w:rFonts w:eastAsia="Times New Roman" w:cstheme="minorHAnsi"/>
                <w:sz w:val="24"/>
                <w:szCs w:val="24"/>
                <w:lang w:eastAsia="en-GB"/>
              </w:rPr>
              <w:t xml:space="preserve">#Leon110 </w:t>
            </w:r>
            <w:r w:rsidRPr="009A4C9A">
              <w:rPr>
                <w:rFonts w:eastAsia="Times New Roman" w:cstheme="minorHAnsi"/>
                <w:sz w:val="24"/>
                <w:szCs w:val="24"/>
                <w:lang w:eastAsia="en-GB"/>
              </w:rPr>
              <w:t>team will review entries</w:t>
            </w:r>
            <w:r w:rsidR="002A7576">
              <w:rPr>
                <w:rFonts w:eastAsia="Times New Roman" w:cstheme="minorHAnsi"/>
                <w:sz w:val="24"/>
                <w:szCs w:val="24"/>
                <w:lang w:eastAsia="en-GB"/>
              </w:rPr>
              <w:t xml:space="preserve"> </w:t>
            </w:r>
            <w:r w:rsidR="00B33074">
              <w:rPr>
                <w:rFonts w:eastAsia="Times New Roman" w:cstheme="minorHAnsi"/>
                <w:sz w:val="24"/>
                <w:szCs w:val="24"/>
                <w:lang w:eastAsia="en-GB"/>
              </w:rPr>
              <w:t>B</w:t>
            </w:r>
          </w:p>
        </w:tc>
        <w:tc>
          <w:tcPr>
            <w:tcW w:w="0" w:type="auto"/>
            <w:vAlign w:val="center"/>
            <w:hideMark/>
          </w:tcPr>
          <w:p w14:paraId="458AC973" w14:textId="77777777" w:rsidR="005465E8" w:rsidRPr="009A4C9A" w:rsidRDefault="005465E8" w:rsidP="00D524A5">
            <w:pPr>
              <w:spacing w:after="0" w:line="240" w:lineRule="auto"/>
              <w:rPr>
                <w:rFonts w:eastAsia="Times New Roman" w:cstheme="minorHAnsi"/>
                <w:sz w:val="20"/>
                <w:szCs w:val="20"/>
                <w:lang w:eastAsia="en-GB"/>
              </w:rPr>
            </w:pPr>
          </w:p>
        </w:tc>
      </w:tr>
      <w:tr w:rsidR="005465E8" w:rsidRPr="009A4C9A" w14:paraId="2892A01D" w14:textId="77777777" w:rsidTr="00D524A5">
        <w:trPr>
          <w:tblCellSpacing w:w="15" w:type="dxa"/>
        </w:trPr>
        <w:tc>
          <w:tcPr>
            <w:tcW w:w="0" w:type="auto"/>
            <w:vAlign w:val="center"/>
            <w:hideMark/>
          </w:tcPr>
          <w:p w14:paraId="721D019F" w14:textId="77777777" w:rsidR="005465E8" w:rsidRPr="009A4C9A" w:rsidRDefault="005465E8" w:rsidP="00D524A5">
            <w:pPr>
              <w:spacing w:after="0" w:line="240" w:lineRule="auto"/>
              <w:rPr>
                <w:rFonts w:eastAsia="Times New Roman" w:cstheme="minorHAnsi"/>
                <w:sz w:val="24"/>
                <w:szCs w:val="24"/>
                <w:lang w:eastAsia="en-GB"/>
              </w:rPr>
            </w:pPr>
            <w:r w:rsidRPr="009A4C9A">
              <w:rPr>
                <w:rFonts w:eastAsia="Times New Roman" w:cstheme="minorHAnsi"/>
                <w:sz w:val="24"/>
                <w:szCs w:val="24"/>
                <w:lang w:eastAsia="en-GB"/>
              </w:rPr>
              <w:t>Short List Panel</w:t>
            </w:r>
          </w:p>
        </w:tc>
        <w:tc>
          <w:tcPr>
            <w:tcW w:w="0" w:type="auto"/>
            <w:vAlign w:val="center"/>
            <w:hideMark/>
          </w:tcPr>
          <w:p w14:paraId="5DD42712" w14:textId="23A51925" w:rsidR="005465E8" w:rsidRPr="009A4C9A" w:rsidRDefault="005465E8" w:rsidP="00D524A5">
            <w:pPr>
              <w:spacing w:after="0" w:line="240" w:lineRule="auto"/>
              <w:rPr>
                <w:rFonts w:eastAsia="Times New Roman" w:cstheme="minorHAnsi"/>
                <w:sz w:val="24"/>
                <w:szCs w:val="24"/>
                <w:lang w:eastAsia="en-GB"/>
              </w:rPr>
            </w:pPr>
            <w:r w:rsidRPr="009A4C9A">
              <w:rPr>
                <w:rFonts w:eastAsia="Times New Roman" w:cstheme="minorHAnsi"/>
                <w:sz w:val="24"/>
                <w:szCs w:val="24"/>
                <w:lang w:eastAsia="en-GB"/>
              </w:rPr>
              <w:t>The Centre’s leadership team will decide on a key stage shortlist of 10 entries.</w:t>
            </w:r>
          </w:p>
        </w:tc>
        <w:tc>
          <w:tcPr>
            <w:tcW w:w="0" w:type="auto"/>
            <w:vAlign w:val="center"/>
            <w:hideMark/>
          </w:tcPr>
          <w:p w14:paraId="2EEBD68D" w14:textId="77777777" w:rsidR="005465E8" w:rsidRPr="009A4C9A" w:rsidRDefault="005465E8" w:rsidP="00D524A5">
            <w:pPr>
              <w:spacing w:after="0" w:line="240" w:lineRule="auto"/>
              <w:rPr>
                <w:rFonts w:eastAsia="Times New Roman" w:cstheme="minorHAnsi"/>
                <w:sz w:val="20"/>
                <w:szCs w:val="20"/>
                <w:lang w:eastAsia="en-GB"/>
              </w:rPr>
            </w:pPr>
          </w:p>
        </w:tc>
      </w:tr>
      <w:tr w:rsidR="005465E8" w:rsidRPr="009A4C9A" w14:paraId="535AAEF5" w14:textId="77777777" w:rsidTr="00D524A5">
        <w:trPr>
          <w:tblCellSpacing w:w="15" w:type="dxa"/>
        </w:trPr>
        <w:tc>
          <w:tcPr>
            <w:tcW w:w="0" w:type="auto"/>
            <w:vAlign w:val="center"/>
            <w:hideMark/>
          </w:tcPr>
          <w:p w14:paraId="1C15378D" w14:textId="77777777" w:rsidR="005465E8" w:rsidRPr="009A4C9A" w:rsidRDefault="005465E8" w:rsidP="00D524A5">
            <w:pPr>
              <w:spacing w:after="0" w:line="240" w:lineRule="auto"/>
              <w:rPr>
                <w:rFonts w:eastAsia="Times New Roman" w:cstheme="minorHAnsi"/>
                <w:sz w:val="24"/>
                <w:szCs w:val="24"/>
                <w:lang w:eastAsia="en-GB"/>
              </w:rPr>
            </w:pPr>
            <w:r w:rsidRPr="009A4C9A">
              <w:rPr>
                <w:rFonts w:eastAsia="Times New Roman" w:cstheme="minorHAnsi"/>
                <w:sz w:val="24"/>
                <w:szCs w:val="24"/>
                <w:lang w:eastAsia="en-GB"/>
              </w:rPr>
              <w:t>Showcasing the Short List</w:t>
            </w:r>
          </w:p>
        </w:tc>
        <w:tc>
          <w:tcPr>
            <w:tcW w:w="0" w:type="auto"/>
            <w:vAlign w:val="center"/>
            <w:hideMark/>
          </w:tcPr>
          <w:p w14:paraId="7500ECD8" w14:textId="558598D4" w:rsidR="005465E8" w:rsidRPr="009A4C9A" w:rsidRDefault="005465E8" w:rsidP="00D524A5">
            <w:pPr>
              <w:spacing w:after="0" w:line="240" w:lineRule="auto"/>
              <w:rPr>
                <w:rFonts w:eastAsia="Times New Roman" w:cstheme="minorHAnsi"/>
                <w:sz w:val="24"/>
                <w:szCs w:val="24"/>
                <w:lang w:eastAsia="en-GB"/>
              </w:rPr>
            </w:pPr>
            <w:r w:rsidRPr="009A4C9A">
              <w:rPr>
                <w:rFonts w:eastAsia="Times New Roman" w:cstheme="minorHAnsi"/>
                <w:sz w:val="24"/>
                <w:szCs w:val="24"/>
                <w:lang w:eastAsia="en-GB"/>
              </w:rPr>
              <w:t xml:space="preserve">The shortlisted </w:t>
            </w:r>
            <w:r w:rsidR="007D1554">
              <w:rPr>
                <w:rFonts w:eastAsia="Times New Roman" w:cstheme="minorHAnsi"/>
                <w:sz w:val="24"/>
                <w:szCs w:val="24"/>
                <w:lang w:eastAsia="en-GB"/>
              </w:rPr>
              <w:t>poem responses</w:t>
            </w:r>
            <w:r w:rsidRPr="009A4C9A">
              <w:rPr>
                <w:rFonts w:eastAsia="Times New Roman" w:cstheme="minorHAnsi"/>
                <w:sz w:val="24"/>
                <w:szCs w:val="24"/>
                <w:lang w:eastAsia="en-GB"/>
              </w:rPr>
              <w:t xml:space="preserve"> will feature on the Centre’s website as part of our marking Leon’s anniversary.</w:t>
            </w:r>
          </w:p>
        </w:tc>
        <w:tc>
          <w:tcPr>
            <w:tcW w:w="0" w:type="auto"/>
            <w:vAlign w:val="center"/>
            <w:hideMark/>
          </w:tcPr>
          <w:p w14:paraId="3F8B0564" w14:textId="77777777" w:rsidR="005465E8" w:rsidRPr="009A4C9A" w:rsidRDefault="005465E8" w:rsidP="00D524A5">
            <w:pPr>
              <w:spacing w:after="0" w:line="240" w:lineRule="auto"/>
              <w:rPr>
                <w:rFonts w:eastAsia="Times New Roman" w:cstheme="minorHAnsi"/>
                <w:sz w:val="20"/>
                <w:szCs w:val="20"/>
                <w:lang w:eastAsia="en-GB"/>
              </w:rPr>
            </w:pPr>
          </w:p>
        </w:tc>
      </w:tr>
      <w:tr w:rsidR="005465E8" w:rsidRPr="009A4C9A" w14:paraId="5AD0942D" w14:textId="77777777" w:rsidTr="00D524A5">
        <w:trPr>
          <w:tblCellSpacing w:w="15" w:type="dxa"/>
        </w:trPr>
        <w:tc>
          <w:tcPr>
            <w:tcW w:w="0" w:type="auto"/>
            <w:vAlign w:val="center"/>
            <w:hideMark/>
          </w:tcPr>
          <w:p w14:paraId="58F6E0D8" w14:textId="091F5AC0" w:rsidR="005465E8" w:rsidRPr="009A4C9A" w:rsidRDefault="005343BF" w:rsidP="00D524A5">
            <w:pPr>
              <w:spacing w:after="0" w:line="240" w:lineRule="auto"/>
              <w:rPr>
                <w:rFonts w:eastAsia="Times New Roman" w:cstheme="minorHAnsi"/>
                <w:sz w:val="24"/>
                <w:szCs w:val="24"/>
                <w:highlight w:val="yellow"/>
                <w:lang w:eastAsia="en-GB"/>
              </w:rPr>
            </w:pPr>
            <w:r w:rsidRPr="003653AD">
              <w:rPr>
                <w:rFonts w:eastAsia="Times New Roman" w:cstheme="minorHAnsi"/>
                <w:sz w:val="24"/>
                <w:szCs w:val="24"/>
                <w:lang w:eastAsia="en-GB"/>
              </w:rPr>
              <w:t>Awardee</w:t>
            </w:r>
            <w:r w:rsidR="005465E8" w:rsidRPr="003653AD">
              <w:rPr>
                <w:rFonts w:eastAsia="Times New Roman" w:cstheme="minorHAnsi"/>
                <w:sz w:val="24"/>
                <w:szCs w:val="24"/>
                <w:lang w:eastAsia="en-GB"/>
              </w:rPr>
              <w:t xml:space="preserve"> </w:t>
            </w:r>
          </w:p>
        </w:tc>
        <w:tc>
          <w:tcPr>
            <w:tcW w:w="0" w:type="auto"/>
            <w:vAlign w:val="center"/>
            <w:hideMark/>
          </w:tcPr>
          <w:p w14:paraId="121C9145" w14:textId="28ABDCEE" w:rsidR="005465E8" w:rsidRPr="009A4C9A" w:rsidRDefault="005465E8" w:rsidP="00D524A5">
            <w:pPr>
              <w:spacing w:after="0" w:line="240" w:lineRule="auto"/>
              <w:rPr>
                <w:rFonts w:eastAsia="Times New Roman" w:cstheme="minorHAnsi"/>
                <w:sz w:val="24"/>
                <w:szCs w:val="24"/>
                <w:highlight w:val="yellow"/>
                <w:lang w:eastAsia="en-GB"/>
              </w:rPr>
            </w:pPr>
            <w:r w:rsidRPr="009A4C9A">
              <w:rPr>
                <w:rFonts w:eastAsia="Times New Roman" w:cstheme="minorHAnsi"/>
                <w:sz w:val="24"/>
                <w:szCs w:val="24"/>
                <w:lang w:eastAsia="en-GB"/>
              </w:rPr>
              <w:t xml:space="preserve">The Year 8/9 awardee/s will be decided by the Centre’s Leadership Group </w:t>
            </w:r>
            <w:r w:rsidRPr="002A7576">
              <w:rPr>
                <w:rFonts w:eastAsia="Times New Roman" w:cstheme="minorHAnsi"/>
                <w:sz w:val="24"/>
                <w:szCs w:val="24"/>
                <w:highlight w:val="yellow"/>
                <w:lang w:eastAsia="en-GB"/>
              </w:rPr>
              <w:t xml:space="preserve"> </w:t>
            </w:r>
          </w:p>
        </w:tc>
        <w:tc>
          <w:tcPr>
            <w:tcW w:w="0" w:type="auto"/>
            <w:vAlign w:val="center"/>
            <w:hideMark/>
          </w:tcPr>
          <w:p w14:paraId="6CFDAC86" w14:textId="77777777" w:rsidR="005465E8" w:rsidRPr="009A4C9A" w:rsidRDefault="005465E8" w:rsidP="00D524A5">
            <w:pPr>
              <w:spacing w:after="0" w:line="240" w:lineRule="auto"/>
              <w:rPr>
                <w:rFonts w:eastAsia="Times New Roman" w:cstheme="minorHAnsi"/>
                <w:sz w:val="20"/>
                <w:szCs w:val="20"/>
                <w:highlight w:val="yellow"/>
                <w:lang w:eastAsia="en-GB"/>
              </w:rPr>
            </w:pPr>
          </w:p>
        </w:tc>
      </w:tr>
    </w:tbl>
    <w:p w14:paraId="551EBF71" w14:textId="77777777" w:rsidR="005B514E" w:rsidRPr="009A4C9A" w:rsidRDefault="005B514E" w:rsidP="005B514E">
      <w:pPr>
        <w:spacing w:before="100" w:beforeAutospacing="1" w:after="100" w:afterAutospacing="1" w:line="240" w:lineRule="auto"/>
        <w:rPr>
          <w:rFonts w:eastAsia="Times New Roman" w:cstheme="minorHAnsi"/>
          <w:b/>
          <w:bCs/>
          <w:sz w:val="24"/>
          <w:szCs w:val="24"/>
          <w:lang w:eastAsia="en-GB"/>
        </w:rPr>
      </w:pPr>
      <w:r w:rsidRPr="009A4C9A">
        <w:rPr>
          <w:rFonts w:eastAsia="Times New Roman" w:cstheme="minorHAnsi"/>
          <w:b/>
          <w:bCs/>
          <w:sz w:val="24"/>
          <w:szCs w:val="24"/>
          <w:lang w:eastAsia="en-GB"/>
        </w:rPr>
        <w:t>How do I submit my students’ best poem responses?</w:t>
      </w:r>
    </w:p>
    <w:p w14:paraId="6BE2C3F6" w14:textId="064D902E" w:rsidR="005B514E" w:rsidRPr="009A4C9A" w:rsidRDefault="005B514E" w:rsidP="005B514E">
      <w:pPr>
        <w:spacing w:before="100" w:beforeAutospacing="1" w:after="100" w:afterAutospacing="1" w:line="240" w:lineRule="auto"/>
        <w:rPr>
          <w:rFonts w:eastAsia="Times New Roman" w:cstheme="minorHAnsi"/>
          <w:sz w:val="24"/>
          <w:szCs w:val="24"/>
          <w:lang w:eastAsia="en-GB"/>
        </w:rPr>
      </w:pPr>
      <w:r w:rsidRPr="009A4C9A">
        <w:rPr>
          <w:rFonts w:eastAsia="Times New Roman" w:cstheme="minorHAnsi"/>
          <w:sz w:val="24"/>
          <w:szCs w:val="24"/>
          <w:lang w:eastAsia="en-GB"/>
        </w:rPr>
        <w:t xml:space="preserve">For each </w:t>
      </w:r>
      <w:r w:rsidR="005465E8" w:rsidRPr="009A4C9A">
        <w:rPr>
          <w:rFonts w:eastAsia="Times New Roman" w:cstheme="minorHAnsi"/>
          <w:sz w:val="24"/>
          <w:szCs w:val="24"/>
          <w:lang w:eastAsia="en-GB"/>
        </w:rPr>
        <w:t xml:space="preserve">entry </w:t>
      </w:r>
      <w:r w:rsidR="00800C11" w:rsidRPr="009A4C9A">
        <w:rPr>
          <w:rFonts w:eastAsia="Times New Roman" w:cstheme="minorHAnsi"/>
          <w:sz w:val="24"/>
          <w:szCs w:val="24"/>
          <w:lang w:eastAsia="en-GB"/>
        </w:rPr>
        <w:t xml:space="preserve">use student and a tutor or class group only, remove other identifiers. (Keep full note/details for your internal use/records) </w:t>
      </w:r>
      <w:r w:rsidRPr="009A4C9A">
        <w:rPr>
          <w:rFonts w:eastAsia="Times New Roman" w:cstheme="minorHAnsi"/>
          <w:sz w:val="24"/>
          <w:szCs w:val="24"/>
          <w:lang w:eastAsia="en-GB"/>
        </w:rPr>
        <w:t xml:space="preserve">and then attach your </w:t>
      </w:r>
      <w:r w:rsidR="00800C11" w:rsidRPr="009A4C9A">
        <w:rPr>
          <w:rFonts w:eastAsia="Times New Roman" w:cstheme="minorHAnsi"/>
          <w:sz w:val="24"/>
          <w:szCs w:val="24"/>
          <w:lang w:eastAsia="en-GB"/>
        </w:rPr>
        <w:t xml:space="preserve">poem responses templates (up to five from your school) to an email. </w:t>
      </w:r>
      <w:r w:rsidRPr="009A4C9A">
        <w:rPr>
          <w:rFonts w:eastAsia="Times New Roman" w:cstheme="minorHAnsi"/>
          <w:sz w:val="24"/>
          <w:szCs w:val="24"/>
          <w:lang w:eastAsia="en-GB"/>
        </w:rPr>
        <w:t>In the subject line, note name of school</w:t>
      </w:r>
      <w:r w:rsidR="00105802" w:rsidRPr="009A4C9A">
        <w:rPr>
          <w:rFonts w:eastAsia="Times New Roman" w:cstheme="minorHAnsi"/>
          <w:sz w:val="24"/>
          <w:szCs w:val="24"/>
          <w:lang w:eastAsia="en-GB"/>
        </w:rPr>
        <w:t xml:space="preserve"> and #Leon110</w:t>
      </w:r>
    </w:p>
    <w:p w14:paraId="75849EFD" w14:textId="06C10C58" w:rsidR="005B514E" w:rsidRPr="009A4C9A" w:rsidRDefault="00800C11" w:rsidP="005B514E">
      <w:pPr>
        <w:spacing w:before="100" w:beforeAutospacing="1" w:after="100" w:afterAutospacing="1" w:line="240" w:lineRule="auto"/>
        <w:rPr>
          <w:rFonts w:eastAsia="Times New Roman" w:cstheme="minorHAnsi"/>
          <w:sz w:val="24"/>
          <w:szCs w:val="24"/>
          <w:lang w:eastAsia="en-GB"/>
        </w:rPr>
      </w:pPr>
      <w:r w:rsidRPr="009A4C9A">
        <w:rPr>
          <w:rFonts w:eastAsia="Times New Roman" w:cstheme="minorHAnsi"/>
          <w:sz w:val="24"/>
          <w:szCs w:val="24"/>
          <w:lang w:eastAsia="en-GB"/>
        </w:rPr>
        <w:t>Send your schools</w:t>
      </w:r>
      <w:r w:rsidR="005B514E" w:rsidRPr="009A4C9A">
        <w:rPr>
          <w:rFonts w:eastAsia="Times New Roman" w:cstheme="minorHAnsi"/>
          <w:sz w:val="24"/>
          <w:szCs w:val="24"/>
          <w:lang w:eastAsia="en-GB"/>
        </w:rPr>
        <w:t xml:space="preserve"> entr</w:t>
      </w:r>
      <w:r w:rsidRPr="009A4C9A">
        <w:rPr>
          <w:rFonts w:eastAsia="Times New Roman" w:cstheme="minorHAnsi"/>
          <w:sz w:val="24"/>
          <w:szCs w:val="24"/>
          <w:lang w:eastAsia="en-GB"/>
        </w:rPr>
        <w:t>ies</w:t>
      </w:r>
      <w:r w:rsidR="005B514E" w:rsidRPr="009A4C9A">
        <w:rPr>
          <w:rFonts w:eastAsia="Times New Roman" w:cstheme="minorHAnsi"/>
          <w:sz w:val="24"/>
          <w:szCs w:val="24"/>
          <w:lang w:eastAsia="en-GB"/>
        </w:rPr>
        <w:t xml:space="preserve"> to </w:t>
      </w:r>
      <w:hyperlink r:id="rId14" w:history="1">
        <w:r w:rsidR="003653AD" w:rsidRPr="00591FFC">
          <w:rPr>
            <w:rStyle w:val="Hyperlink"/>
            <w:rFonts w:eastAsia="Times New Roman" w:cstheme="minorHAnsi"/>
            <w:sz w:val="24"/>
            <w:szCs w:val="24"/>
            <w:lang w:eastAsia="en-GB"/>
          </w:rPr>
          <w:t>holocaust@ioe.ac.uk</w:t>
        </w:r>
      </w:hyperlink>
      <w:r w:rsidR="003653AD">
        <w:rPr>
          <w:rFonts w:eastAsia="Times New Roman" w:cstheme="minorHAnsi"/>
          <w:sz w:val="24"/>
          <w:szCs w:val="24"/>
          <w:lang w:eastAsia="en-GB"/>
        </w:rPr>
        <w:t xml:space="preserve"> </w:t>
      </w:r>
    </w:p>
    <w:p w14:paraId="7BD43C07" w14:textId="77777777" w:rsidR="005B514E" w:rsidRPr="009A4C9A" w:rsidRDefault="005B514E" w:rsidP="005B514E">
      <w:pPr>
        <w:spacing w:before="100" w:beforeAutospacing="1" w:after="100" w:afterAutospacing="1" w:line="240" w:lineRule="auto"/>
        <w:rPr>
          <w:rFonts w:eastAsia="Times New Roman" w:cstheme="minorHAnsi"/>
          <w:sz w:val="24"/>
          <w:szCs w:val="24"/>
          <w:lang w:eastAsia="en-GB"/>
        </w:rPr>
      </w:pPr>
      <w:r w:rsidRPr="009A4C9A">
        <w:rPr>
          <w:rFonts w:eastAsia="Times New Roman" w:cstheme="minorHAnsi"/>
          <w:b/>
          <w:bCs/>
          <w:sz w:val="24"/>
          <w:szCs w:val="24"/>
          <w:lang w:eastAsia="en-GB"/>
        </w:rPr>
        <w:t>What’s the deadline?</w:t>
      </w:r>
    </w:p>
    <w:p w14:paraId="180FDCF2" w14:textId="77777777" w:rsidR="005B514E" w:rsidRPr="009A4C9A" w:rsidRDefault="005B514E" w:rsidP="005B514E">
      <w:pPr>
        <w:spacing w:before="100" w:beforeAutospacing="1" w:after="100" w:afterAutospacing="1" w:line="240" w:lineRule="auto"/>
        <w:rPr>
          <w:rFonts w:eastAsia="Times New Roman" w:cstheme="minorHAnsi"/>
          <w:sz w:val="24"/>
          <w:szCs w:val="24"/>
          <w:lang w:eastAsia="en-GB"/>
        </w:rPr>
      </w:pPr>
      <w:r w:rsidRPr="009A4C9A">
        <w:rPr>
          <w:rFonts w:eastAsia="Times New Roman" w:cstheme="minorHAnsi"/>
          <w:sz w:val="24"/>
          <w:szCs w:val="24"/>
          <w:lang w:eastAsia="en-GB"/>
        </w:rPr>
        <w:t xml:space="preserve">The deadline for you to submit student poem responses is </w:t>
      </w:r>
      <w:r w:rsidRPr="009A4C9A">
        <w:rPr>
          <w:rFonts w:eastAsia="Times New Roman" w:cstheme="minorHAnsi"/>
          <w:b/>
          <w:bCs/>
          <w:sz w:val="24"/>
          <w:szCs w:val="24"/>
          <w:lang w:eastAsia="en-GB"/>
        </w:rPr>
        <w:t>Wednesday 13</w:t>
      </w:r>
      <w:r w:rsidRPr="009A4C9A">
        <w:rPr>
          <w:rFonts w:eastAsia="Times New Roman" w:cstheme="minorHAnsi"/>
          <w:b/>
          <w:bCs/>
          <w:sz w:val="24"/>
          <w:szCs w:val="24"/>
          <w:vertAlign w:val="superscript"/>
          <w:lang w:eastAsia="en-GB"/>
        </w:rPr>
        <w:t>th</w:t>
      </w:r>
      <w:r w:rsidRPr="009A4C9A">
        <w:rPr>
          <w:rFonts w:eastAsia="Times New Roman" w:cstheme="minorHAnsi"/>
          <w:b/>
          <w:bCs/>
          <w:sz w:val="24"/>
          <w:szCs w:val="24"/>
          <w:lang w:eastAsia="en-GB"/>
        </w:rPr>
        <w:t xml:space="preserve"> January 2021 </w:t>
      </w:r>
      <w:r w:rsidRPr="009A4C9A">
        <w:rPr>
          <w:rFonts w:eastAsia="Times New Roman" w:cstheme="minorHAnsi"/>
          <w:sz w:val="24"/>
          <w:szCs w:val="24"/>
          <w:lang w:eastAsia="en-GB"/>
        </w:rPr>
        <w:t>16:00 GMT. Any submission that has an email time-stamp after this deadline will not be considered.</w:t>
      </w:r>
    </w:p>
    <w:p w14:paraId="339BE1E4" w14:textId="0B37112C" w:rsidR="005B514E" w:rsidRPr="009A4C9A" w:rsidRDefault="005B514E" w:rsidP="005B514E">
      <w:pPr>
        <w:spacing w:before="100" w:beforeAutospacing="1" w:after="100" w:afterAutospacing="1" w:line="240" w:lineRule="auto"/>
        <w:rPr>
          <w:rFonts w:eastAsia="Times New Roman" w:cstheme="minorHAnsi"/>
          <w:sz w:val="24"/>
          <w:szCs w:val="24"/>
          <w:lang w:eastAsia="en-GB"/>
        </w:rPr>
      </w:pPr>
      <w:r w:rsidRPr="009A4C9A">
        <w:rPr>
          <w:rFonts w:eastAsia="Times New Roman" w:cstheme="minorHAnsi"/>
          <w:b/>
          <w:bCs/>
          <w:sz w:val="24"/>
          <w:szCs w:val="24"/>
          <w:lang w:eastAsia="en-GB"/>
        </w:rPr>
        <w:t>When will the awardee</w:t>
      </w:r>
      <w:r w:rsidR="00800C11" w:rsidRPr="009A4C9A">
        <w:rPr>
          <w:rFonts w:eastAsia="Times New Roman" w:cstheme="minorHAnsi"/>
          <w:b/>
          <w:bCs/>
          <w:sz w:val="24"/>
          <w:szCs w:val="24"/>
          <w:lang w:eastAsia="en-GB"/>
        </w:rPr>
        <w:t>/s</w:t>
      </w:r>
      <w:r w:rsidRPr="009A4C9A">
        <w:rPr>
          <w:rFonts w:eastAsia="Times New Roman" w:cstheme="minorHAnsi"/>
          <w:b/>
          <w:bCs/>
          <w:sz w:val="24"/>
          <w:szCs w:val="24"/>
          <w:lang w:eastAsia="en-GB"/>
        </w:rPr>
        <w:t xml:space="preserve"> be announced?</w:t>
      </w:r>
    </w:p>
    <w:p w14:paraId="7E35C795" w14:textId="77777777" w:rsidR="005B514E" w:rsidRPr="009A4C9A" w:rsidRDefault="005B514E" w:rsidP="005B514E">
      <w:pPr>
        <w:rPr>
          <w:rFonts w:eastAsia="Times New Roman" w:cstheme="minorHAnsi"/>
          <w:b/>
          <w:bCs/>
          <w:sz w:val="24"/>
          <w:szCs w:val="24"/>
          <w:lang w:eastAsia="en-GB"/>
        </w:rPr>
      </w:pPr>
      <w:r w:rsidRPr="009A4C9A">
        <w:rPr>
          <w:rFonts w:cstheme="minorHAnsi"/>
        </w:rPr>
        <w:t xml:space="preserve">Lead Teachers/schools will be notified of their awardee’s success on </w:t>
      </w:r>
      <w:r w:rsidRPr="009A4C9A">
        <w:rPr>
          <w:rFonts w:eastAsia="Times New Roman" w:cstheme="minorHAnsi"/>
          <w:b/>
          <w:bCs/>
          <w:sz w:val="24"/>
          <w:szCs w:val="24"/>
          <w:lang w:eastAsia="en-GB"/>
        </w:rPr>
        <w:t>Wednesday 20</w:t>
      </w:r>
      <w:r w:rsidRPr="009A4C9A">
        <w:rPr>
          <w:rFonts w:eastAsia="Times New Roman" w:cstheme="minorHAnsi"/>
          <w:b/>
          <w:bCs/>
          <w:sz w:val="24"/>
          <w:szCs w:val="24"/>
          <w:vertAlign w:val="superscript"/>
          <w:lang w:eastAsia="en-GB"/>
        </w:rPr>
        <w:t>th</w:t>
      </w:r>
      <w:r w:rsidRPr="009A4C9A">
        <w:rPr>
          <w:rFonts w:eastAsia="Times New Roman" w:cstheme="minorHAnsi"/>
          <w:b/>
          <w:bCs/>
          <w:sz w:val="24"/>
          <w:szCs w:val="24"/>
          <w:lang w:eastAsia="en-GB"/>
        </w:rPr>
        <w:t xml:space="preserve"> January 2021</w:t>
      </w:r>
      <w:r w:rsidRPr="009A4C9A">
        <w:rPr>
          <w:rFonts w:eastAsia="Times New Roman" w:cstheme="minorHAnsi"/>
          <w:sz w:val="24"/>
          <w:szCs w:val="24"/>
          <w:lang w:eastAsia="en-GB"/>
        </w:rPr>
        <w:t xml:space="preserve"> – ahead of public announcement </w:t>
      </w:r>
      <w:r w:rsidRPr="009A4C9A">
        <w:rPr>
          <w:rFonts w:eastAsia="Times New Roman" w:cstheme="minorHAnsi"/>
          <w:b/>
          <w:bCs/>
          <w:sz w:val="24"/>
          <w:szCs w:val="24"/>
          <w:lang w:eastAsia="en-GB"/>
        </w:rPr>
        <w:t>Wednesday 27</w:t>
      </w:r>
      <w:r w:rsidRPr="009A4C9A">
        <w:rPr>
          <w:rFonts w:eastAsia="Times New Roman" w:cstheme="minorHAnsi"/>
          <w:b/>
          <w:bCs/>
          <w:sz w:val="24"/>
          <w:szCs w:val="24"/>
          <w:vertAlign w:val="superscript"/>
          <w:lang w:eastAsia="en-GB"/>
        </w:rPr>
        <w:t>th</w:t>
      </w:r>
      <w:r w:rsidRPr="009A4C9A">
        <w:rPr>
          <w:rFonts w:eastAsia="Times New Roman" w:cstheme="minorHAnsi"/>
          <w:b/>
          <w:bCs/>
          <w:sz w:val="24"/>
          <w:szCs w:val="24"/>
          <w:lang w:eastAsia="en-GB"/>
        </w:rPr>
        <w:t xml:space="preserve"> January 2021. </w:t>
      </w:r>
    </w:p>
    <w:p w14:paraId="7036A493" w14:textId="77777777" w:rsidR="005B514E" w:rsidRPr="009A4C9A" w:rsidRDefault="005B514E" w:rsidP="005B514E">
      <w:pPr>
        <w:rPr>
          <w:rFonts w:cstheme="minorHAnsi"/>
        </w:rPr>
      </w:pPr>
      <w:r w:rsidRPr="009A4C9A">
        <w:rPr>
          <w:rFonts w:eastAsia="Times New Roman" w:cstheme="minorHAnsi"/>
          <w:sz w:val="24"/>
          <w:szCs w:val="24"/>
          <w:lang w:eastAsia="en-GB"/>
        </w:rPr>
        <w:t>The awardee student/s, Lead Teacher and SLT link/representative will be invited to join the Centre’s #HMD2021 online gathering.</w:t>
      </w:r>
    </w:p>
    <w:p w14:paraId="7750229D" w14:textId="53EA93EA" w:rsidR="005B514E" w:rsidRDefault="005B514E" w:rsidP="00CF6A78">
      <w:pPr>
        <w:spacing w:before="100" w:beforeAutospacing="1" w:after="100" w:afterAutospacing="1" w:line="240" w:lineRule="auto"/>
        <w:rPr>
          <w:rFonts w:ascii="Times New Roman" w:eastAsia="Times New Roman" w:hAnsi="Times New Roman" w:cs="Times New Roman"/>
          <w:sz w:val="24"/>
          <w:szCs w:val="24"/>
          <w:lang w:eastAsia="en-GB"/>
        </w:rPr>
      </w:pPr>
    </w:p>
    <w:p w14:paraId="6939537E" w14:textId="67162C83" w:rsidR="00800C11" w:rsidRDefault="00800C11" w:rsidP="00CF6A78">
      <w:pPr>
        <w:spacing w:before="100" w:beforeAutospacing="1" w:after="100" w:afterAutospacing="1" w:line="240" w:lineRule="auto"/>
        <w:rPr>
          <w:rFonts w:ascii="Times New Roman" w:eastAsia="Times New Roman" w:hAnsi="Times New Roman" w:cs="Times New Roman"/>
          <w:sz w:val="24"/>
          <w:szCs w:val="24"/>
          <w:lang w:eastAsia="en-GB"/>
        </w:rPr>
      </w:pPr>
    </w:p>
    <w:p w14:paraId="0D371EDA" w14:textId="5616E964" w:rsidR="00800C11" w:rsidRDefault="00800C11" w:rsidP="00CF6A78">
      <w:pPr>
        <w:spacing w:before="100" w:beforeAutospacing="1" w:after="100" w:afterAutospacing="1" w:line="240" w:lineRule="auto"/>
        <w:rPr>
          <w:rFonts w:ascii="Times New Roman" w:eastAsia="Times New Roman" w:hAnsi="Times New Roman" w:cs="Times New Roman"/>
          <w:sz w:val="24"/>
          <w:szCs w:val="24"/>
          <w:lang w:eastAsia="en-GB"/>
        </w:rPr>
      </w:pPr>
    </w:p>
    <w:p w14:paraId="2980F1FA" w14:textId="277BB305" w:rsidR="00800C11" w:rsidRDefault="00800C11" w:rsidP="00CF6A78">
      <w:pPr>
        <w:spacing w:before="100" w:beforeAutospacing="1" w:after="100" w:afterAutospacing="1" w:line="240" w:lineRule="auto"/>
        <w:rPr>
          <w:rFonts w:ascii="Times New Roman" w:eastAsia="Times New Roman" w:hAnsi="Times New Roman" w:cs="Times New Roman"/>
          <w:sz w:val="24"/>
          <w:szCs w:val="24"/>
          <w:lang w:eastAsia="en-GB"/>
        </w:rPr>
      </w:pPr>
    </w:p>
    <w:p w14:paraId="076F05E9" w14:textId="52F8AA3E" w:rsidR="00800C11" w:rsidRDefault="00800C11" w:rsidP="00CF6A78">
      <w:pPr>
        <w:spacing w:before="100" w:beforeAutospacing="1" w:after="100" w:afterAutospacing="1" w:line="240" w:lineRule="auto"/>
        <w:rPr>
          <w:rFonts w:ascii="Times New Roman" w:eastAsia="Times New Roman" w:hAnsi="Times New Roman" w:cs="Times New Roman"/>
          <w:sz w:val="24"/>
          <w:szCs w:val="24"/>
          <w:lang w:eastAsia="en-GB"/>
        </w:rPr>
      </w:pPr>
    </w:p>
    <w:p w14:paraId="0A71D9D7" w14:textId="4CBEB784" w:rsidR="00800C11" w:rsidRDefault="00800C11" w:rsidP="00CF6A78">
      <w:pPr>
        <w:spacing w:before="100" w:beforeAutospacing="1" w:after="100" w:afterAutospacing="1" w:line="240" w:lineRule="auto"/>
        <w:rPr>
          <w:rFonts w:ascii="Times New Roman" w:eastAsia="Times New Roman" w:hAnsi="Times New Roman" w:cs="Times New Roman"/>
          <w:sz w:val="24"/>
          <w:szCs w:val="24"/>
          <w:lang w:eastAsia="en-GB"/>
        </w:rPr>
      </w:pPr>
    </w:p>
    <w:p w14:paraId="4B931573" w14:textId="64AAB617" w:rsidR="00800C11" w:rsidRDefault="00800C11" w:rsidP="00CF6A78">
      <w:pPr>
        <w:spacing w:before="100" w:beforeAutospacing="1" w:after="100" w:afterAutospacing="1" w:line="240" w:lineRule="auto"/>
        <w:rPr>
          <w:rFonts w:ascii="Times New Roman" w:eastAsia="Times New Roman" w:hAnsi="Times New Roman" w:cs="Times New Roman"/>
          <w:sz w:val="24"/>
          <w:szCs w:val="24"/>
          <w:lang w:eastAsia="en-GB"/>
        </w:rPr>
      </w:pPr>
    </w:p>
    <w:p w14:paraId="270B6C73" w14:textId="77777777" w:rsidR="001E7057" w:rsidRDefault="001E7057" w:rsidP="00CF6A78">
      <w:pPr>
        <w:spacing w:before="100" w:beforeAutospacing="1" w:after="100" w:afterAutospacing="1" w:line="240" w:lineRule="auto"/>
        <w:rPr>
          <w:rFonts w:ascii="Times New Roman" w:eastAsia="Times New Roman" w:hAnsi="Times New Roman" w:cs="Times New Roman"/>
          <w:sz w:val="24"/>
          <w:szCs w:val="24"/>
          <w:lang w:eastAsia="en-GB"/>
        </w:rPr>
      </w:pPr>
    </w:p>
    <w:p w14:paraId="083D2395" w14:textId="77777777" w:rsidR="00725335" w:rsidRDefault="00725335" w:rsidP="00CF6A78">
      <w:pPr>
        <w:spacing w:before="100" w:beforeAutospacing="1" w:after="100" w:afterAutospacing="1" w:line="240" w:lineRule="auto"/>
        <w:rPr>
          <w:rFonts w:eastAsia="Times New Roman" w:cstheme="minorHAnsi"/>
          <w:b/>
          <w:bCs/>
          <w:sz w:val="24"/>
          <w:szCs w:val="24"/>
          <w:lang w:eastAsia="en-GB"/>
        </w:rPr>
      </w:pPr>
    </w:p>
    <w:p w14:paraId="250D0CDB" w14:textId="0643E4DE" w:rsidR="00725335" w:rsidRPr="00725335" w:rsidRDefault="001F6168" w:rsidP="00725335">
      <w:pPr>
        <w:spacing w:before="100" w:beforeAutospacing="1" w:after="100" w:afterAutospacing="1" w:line="240" w:lineRule="auto"/>
        <w:rPr>
          <w:rFonts w:eastAsia="Times New Roman" w:cstheme="minorHAnsi"/>
          <w:b/>
          <w:bCs/>
          <w:sz w:val="24"/>
          <w:szCs w:val="24"/>
          <w:lang w:eastAsia="en-GB"/>
        </w:rPr>
      </w:pPr>
      <w:r w:rsidRPr="002E036B">
        <w:rPr>
          <w:rFonts w:eastAsia="Times New Roman" w:cstheme="minorHAnsi"/>
          <w:b/>
          <w:bCs/>
          <w:sz w:val="24"/>
          <w:szCs w:val="24"/>
          <w:lang w:eastAsia="en-GB"/>
        </w:rPr>
        <w:lastRenderedPageBreak/>
        <w:t>Narrative summary</w:t>
      </w:r>
      <w:r w:rsidR="00B53F12" w:rsidRPr="002E036B">
        <w:rPr>
          <w:rFonts w:eastAsia="Times New Roman" w:cstheme="minorHAnsi"/>
          <w:b/>
          <w:bCs/>
          <w:sz w:val="24"/>
          <w:szCs w:val="24"/>
          <w:lang w:eastAsia="en-GB"/>
        </w:rPr>
        <w:t xml:space="preserve"> for teachers</w:t>
      </w:r>
      <w:r w:rsidR="00725335">
        <w:rPr>
          <w:rFonts w:eastAsia="Times New Roman" w:cstheme="minorHAnsi"/>
          <w:b/>
          <w:bCs/>
          <w:sz w:val="24"/>
          <w:szCs w:val="24"/>
          <w:lang w:eastAsia="en-GB"/>
        </w:rPr>
        <w:t xml:space="preserve">: </w:t>
      </w:r>
      <w:r w:rsidR="00725335" w:rsidRPr="00725335">
        <w:rPr>
          <w:rFonts w:ascii="Arial" w:hAnsi="Arial" w:cs="Arial"/>
          <w:b/>
          <w:bCs/>
          <w:color w:val="495057"/>
        </w:rPr>
        <w:t xml:space="preserve">Overview of Leon Greenman Story – by Ruth-Anne </w:t>
      </w:r>
      <w:proofErr w:type="spellStart"/>
      <w:r w:rsidR="00725335" w:rsidRPr="00725335">
        <w:rPr>
          <w:rFonts w:ascii="Arial" w:hAnsi="Arial" w:cs="Arial"/>
          <w:b/>
          <w:bCs/>
          <w:color w:val="495057"/>
        </w:rPr>
        <w:t>Lenga</w:t>
      </w:r>
      <w:proofErr w:type="spellEnd"/>
      <w:r w:rsidR="00725335" w:rsidRPr="00106768">
        <w:rPr>
          <w:rFonts w:ascii="Arial" w:hAnsi="Arial" w:cs="Arial"/>
          <w:color w:val="495057"/>
        </w:rPr>
        <w:t xml:space="preserve"> </w:t>
      </w:r>
    </w:p>
    <w:p w14:paraId="00B2FD49" w14:textId="77777777" w:rsidR="00725335" w:rsidRDefault="00725335" w:rsidP="00725335">
      <w:pPr>
        <w:pStyle w:val="NormalWeb"/>
        <w:spacing w:before="0" w:beforeAutospacing="0"/>
        <w:rPr>
          <w:rFonts w:ascii="Arial" w:hAnsi="Arial" w:cs="Arial"/>
          <w:color w:val="495057"/>
          <w:sz w:val="22"/>
          <w:szCs w:val="22"/>
        </w:rPr>
      </w:pPr>
      <w:r>
        <w:rPr>
          <w:rStyle w:val="Emphasis"/>
          <w:rFonts w:ascii="Arial" w:hAnsi="Arial" w:cs="Arial"/>
          <w:color w:val="495057"/>
          <w:sz w:val="22"/>
          <w:szCs w:val="22"/>
        </w:rPr>
        <w:t>Leon Greenman was born in London’s East End on the 18</w:t>
      </w:r>
      <w:r>
        <w:rPr>
          <w:rStyle w:val="Emphasis"/>
          <w:rFonts w:ascii="Arial" w:hAnsi="Arial" w:cs="Arial"/>
          <w:color w:val="495057"/>
          <w:sz w:val="16"/>
          <w:szCs w:val="16"/>
          <w:vertAlign w:val="superscript"/>
        </w:rPr>
        <w:t>th</w:t>
      </w:r>
      <w:r>
        <w:rPr>
          <w:rStyle w:val="Emphasis"/>
          <w:rFonts w:ascii="Arial" w:hAnsi="Arial" w:cs="Arial"/>
          <w:color w:val="495057"/>
          <w:sz w:val="22"/>
          <w:szCs w:val="22"/>
        </w:rPr>
        <w:t> of December 1910. His grandparents were of both Dutch and Eastern European heritage. When Leon was young his family decided to live in Holland. Later he became an apprentice hairdresser, joined a boxing club and became an amateur singer of romantic ballads. During a musical evening held at a club for young Jewish people Leon met his future wife Esther (Else) van Dam – a Dutch girl living in London. He moved back to London, the town of his birth, to be nearer to her and the romance blossomed.</w:t>
      </w:r>
    </w:p>
    <w:p w14:paraId="6DAB972F" w14:textId="77777777" w:rsidR="00725335" w:rsidRDefault="00725335" w:rsidP="00725335">
      <w:pPr>
        <w:pStyle w:val="NormalWeb"/>
        <w:spacing w:before="0" w:beforeAutospacing="0"/>
        <w:rPr>
          <w:rFonts w:ascii="Arial" w:hAnsi="Arial" w:cs="Arial"/>
          <w:color w:val="495057"/>
          <w:sz w:val="22"/>
          <w:szCs w:val="22"/>
        </w:rPr>
      </w:pPr>
      <w:r>
        <w:rPr>
          <w:rStyle w:val="Emphasis"/>
          <w:rFonts w:ascii="Arial" w:hAnsi="Arial" w:cs="Arial"/>
          <w:color w:val="495057"/>
          <w:sz w:val="22"/>
          <w:szCs w:val="22"/>
        </w:rPr>
        <w:t>Leon and Else were married in London in the Stepney Green Synagogue in June of 1935. They honeymooned in Brighton. Shortly afterwards they went on a visit to Rotterdam in Holland to see Else’s grandmother. While there, she persuaded the young couple to settle in Holland to look after her. They agreed.  </w:t>
      </w:r>
    </w:p>
    <w:p w14:paraId="6AD3D2B8" w14:textId="77777777" w:rsidR="00725335" w:rsidRDefault="00725335" w:rsidP="00725335">
      <w:pPr>
        <w:pStyle w:val="NormalWeb"/>
        <w:spacing w:before="0" w:beforeAutospacing="0"/>
        <w:rPr>
          <w:rFonts w:ascii="Arial" w:hAnsi="Arial" w:cs="Arial"/>
          <w:color w:val="495057"/>
          <w:sz w:val="22"/>
          <w:szCs w:val="22"/>
        </w:rPr>
      </w:pPr>
      <w:r>
        <w:rPr>
          <w:rStyle w:val="Emphasis"/>
          <w:rFonts w:ascii="Arial" w:hAnsi="Arial" w:cs="Arial"/>
          <w:color w:val="495057"/>
          <w:sz w:val="22"/>
          <w:szCs w:val="22"/>
        </w:rPr>
        <w:t>On the 17</w:t>
      </w:r>
      <w:r>
        <w:rPr>
          <w:rStyle w:val="Emphasis"/>
          <w:rFonts w:ascii="Arial" w:hAnsi="Arial" w:cs="Arial"/>
          <w:color w:val="495057"/>
          <w:sz w:val="16"/>
          <w:szCs w:val="16"/>
          <w:vertAlign w:val="superscript"/>
        </w:rPr>
        <w:t>th</w:t>
      </w:r>
      <w:r>
        <w:rPr>
          <w:rStyle w:val="Emphasis"/>
          <w:rFonts w:ascii="Arial" w:hAnsi="Arial" w:cs="Arial"/>
          <w:color w:val="495057"/>
          <w:sz w:val="22"/>
          <w:szCs w:val="22"/>
        </w:rPr>
        <w:t> of March 1940 Else gave birth to a boy named Barney. The happiness was short lived. Germany invaded Holland just two months late. Leon, entrusted his British passports and money to non-Jewish Dutch friends for safe keeping. He was worried that these important documents and all the money he had may be confiscated. If this happened Leon and the family would be in danger of the same fate as the Dutch Jews who were now under German rule. But when Leon came to reclaim his documents he discovered that his friends had burned the passports for fear of being caught helping Jews.  Leon’s money had also ‘disappeared’.  </w:t>
      </w:r>
    </w:p>
    <w:p w14:paraId="5B47D0C2" w14:textId="77777777" w:rsidR="00725335" w:rsidRDefault="00725335" w:rsidP="00725335">
      <w:pPr>
        <w:pStyle w:val="NormalWeb"/>
        <w:spacing w:before="0" w:beforeAutospacing="0"/>
        <w:rPr>
          <w:rFonts w:ascii="Arial" w:hAnsi="Arial" w:cs="Arial"/>
          <w:color w:val="495057"/>
          <w:sz w:val="22"/>
          <w:szCs w:val="22"/>
        </w:rPr>
      </w:pPr>
      <w:r>
        <w:rPr>
          <w:rStyle w:val="Emphasis"/>
          <w:rFonts w:ascii="Arial" w:hAnsi="Arial" w:cs="Arial"/>
          <w:color w:val="495057"/>
          <w:sz w:val="22"/>
          <w:szCs w:val="22"/>
        </w:rPr>
        <w:t xml:space="preserve">Late one night in October 1942 Leon, his wife, Barney and Else’s elderly grandmother were forcibly taken from their home by Dutch police working for the Germans occupation forces. They were taken to </w:t>
      </w:r>
      <w:proofErr w:type="spellStart"/>
      <w:r>
        <w:rPr>
          <w:rStyle w:val="Emphasis"/>
          <w:rFonts w:ascii="Arial" w:hAnsi="Arial" w:cs="Arial"/>
          <w:color w:val="495057"/>
          <w:sz w:val="22"/>
          <w:szCs w:val="22"/>
        </w:rPr>
        <w:t>Westerbork</w:t>
      </w:r>
      <w:proofErr w:type="spellEnd"/>
      <w:r>
        <w:rPr>
          <w:rStyle w:val="Emphasis"/>
          <w:rFonts w:ascii="Arial" w:hAnsi="Arial" w:cs="Arial"/>
          <w:color w:val="495057"/>
          <w:sz w:val="22"/>
          <w:szCs w:val="22"/>
        </w:rPr>
        <w:t>, a transit camp for Dutch Jews. Whilst there Leon tried many times to explain his British citizenship and the family’s right to be interned under international law, but it was all to no avail. They were deported to Auschwitz-Birkenau on the 18</w:t>
      </w:r>
      <w:r>
        <w:rPr>
          <w:rStyle w:val="Emphasis"/>
          <w:rFonts w:ascii="Arial" w:hAnsi="Arial" w:cs="Arial"/>
          <w:color w:val="495057"/>
          <w:sz w:val="16"/>
          <w:szCs w:val="16"/>
          <w:vertAlign w:val="superscript"/>
        </w:rPr>
        <w:t>th</w:t>
      </w:r>
      <w:r>
        <w:rPr>
          <w:rStyle w:val="Emphasis"/>
          <w:rFonts w:ascii="Arial" w:hAnsi="Arial" w:cs="Arial"/>
          <w:color w:val="495057"/>
          <w:sz w:val="22"/>
          <w:szCs w:val="22"/>
        </w:rPr>
        <w:t> of January 1943. On arrival Leon was separated from Else and Barney. What followed for Leon was a horrifying two years of slave labour, experimentation, beatings, starvation in numerous concentration camps. He was eventually liberated by the Americans at Buchenwald on the 11</w:t>
      </w:r>
      <w:r>
        <w:rPr>
          <w:rStyle w:val="Emphasis"/>
          <w:rFonts w:ascii="Arial" w:hAnsi="Arial" w:cs="Arial"/>
          <w:color w:val="495057"/>
          <w:sz w:val="16"/>
          <w:szCs w:val="16"/>
          <w:vertAlign w:val="superscript"/>
        </w:rPr>
        <w:t>th</w:t>
      </w:r>
      <w:r>
        <w:rPr>
          <w:rStyle w:val="Emphasis"/>
          <w:rFonts w:ascii="Arial" w:hAnsi="Arial" w:cs="Arial"/>
          <w:color w:val="495057"/>
          <w:sz w:val="22"/>
          <w:szCs w:val="22"/>
        </w:rPr>
        <w:t> of April 1945.</w:t>
      </w:r>
    </w:p>
    <w:p w14:paraId="6D207C50" w14:textId="77777777" w:rsidR="00725335" w:rsidRDefault="00725335" w:rsidP="00725335">
      <w:pPr>
        <w:pStyle w:val="NormalWeb"/>
        <w:spacing w:before="0" w:beforeAutospacing="0"/>
        <w:rPr>
          <w:rFonts w:ascii="Arial" w:hAnsi="Arial" w:cs="Arial"/>
          <w:color w:val="495057"/>
          <w:sz w:val="22"/>
          <w:szCs w:val="22"/>
        </w:rPr>
      </w:pPr>
      <w:r>
        <w:rPr>
          <w:rStyle w:val="Emphasis"/>
          <w:rFonts w:ascii="Arial" w:hAnsi="Arial" w:cs="Arial"/>
          <w:color w:val="495057"/>
          <w:sz w:val="22"/>
          <w:szCs w:val="22"/>
        </w:rPr>
        <w:t>During his incarceration he had made a ‘covenant’ with God:  if he and his family survived he would dedicate his life to bearing witness to the Holocaust so that the despicable acts might never happen again.  Yet Leon was to eventually learn that his wife and son had been murdered in gas chambers soon after they had arrived at Auschwitz-Birkenau.</w:t>
      </w:r>
    </w:p>
    <w:p w14:paraId="124E011A" w14:textId="77777777" w:rsidR="00725335" w:rsidRDefault="00725335" w:rsidP="00725335">
      <w:pPr>
        <w:pStyle w:val="NormalWeb"/>
        <w:spacing w:before="0" w:beforeAutospacing="0"/>
        <w:rPr>
          <w:rFonts w:ascii="Arial" w:hAnsi="Arial" w:cs="Arial"/>
          <w:color w:val="495057"/>
          <w:sz w:val="22"/>
          <w:szCs w:val="22"/>
        </w:rPr>
      </w:pPr>
      <w:r>
        <w:rPr>
          <w:rStyle w:val="Emphasis"/>
          <w:rFonts w:ascii="Arial" w:hAnsi="Arial" w:cs="Arial"/>
          <w:color w:val="495057"/>
          <w:sz w:val="22"/>
          <w:szCs w:val="22"/>
        </w:rPr>
        <w:t>He nonetheless began a life-time mission to tell the world about what happened. While most survivors at this early stage were too traumatised to speak out, Leon began touring schools, universities, and various faith groups to tell his story to anyone who would listen.</w:t>
      </w:r>
    </w:p>
    <w:p w14:paraId="558CF59F" w14:textId="77777777" w:rsidR="00725335" w:rsidRDefault="00725335" w:rsidP="00725335">
      <w:pPr>
        <w:pStyle w:val="NormalWeb"/>
        <w:spacing w:before="0" w:beforeAutospacing="0"/>
        <w:rPr>
          <w:rFonts w:ascii="Arial" w:hAnsi="Arial" w:cs="Arial"/>
          <w:color w:val="495057"/>
          <w:sz w:val="22"/>
          <w:szCs w:val="22"/>
        </w:rPr>
      </w:pPr>
      <w:r>
        <w:rPr>
          <w:rStyle w:val="Emphasis"/>
          <w:rFonts w:ascii="Arial" w:hAnsi="Arial" w:cs="Arial"/>
          <w:color w:val="495057"/>
          <w:sz w:val="22"/>
          <w:szCs w:val="22"/>
        </w:rPr>
        <w:t>Leon built his life in London where he remained for the rest of his life. In the years the followed Leon worked as a London market trader.  He never remarried.</w:t>
      </w:r>
    </w:p>
    <w:p w14:paraId="1BB7B0ED" w14:textId="5F9B9523" w:rsidR="00725335" w:rsidRDefault="00725335" w:rsidP="00725335">
      <w:pPr>
        <w:pStyle w:val="NormalWeb"/>
        <w:spacing w:before="0" w:beforeAutospacing="0"/>
        <w:rPr>
          <w:rFonts w:ascii="Arial" w:hAnsi="Arial" w:cs="Arial"/>
          <w:color w:val="495057"/>
          <w:sz w:val="22"/>
          <w:szCs w:val="22"/>
        </w:rPr>
      </w:pPr>
      <w:r>
        <w:rPr>
          <w:rStyle w:val="Emphasis"/>
          <w:rFonts w:ascii="Arial" w:hAnsi="Arial" w:cs="Arial"/>
          <w:color w:val="495057"/>
          <w:sz w:val="22"/>
          <w:szCs w:val="22"/>
        </w:rPr>
        <w:t>On retiring he was able to pursue his lecturing with greater voracity. He also became a human rights activist and campaigner with the Anti-Nazi League, standing up against far right groups in spite of being in his 80s.  It was at a cost. In the early 1990s he became a target for attack by such movements.  He was sent death threats and the windows of his home were smashed.   Leon remained undeterred and continued his fight.</w:t>
      </w:r>
    </w:p>
    <w:p w14:paraId="096F76AA" w14:textId="6D8A1E2E" w:rsidR="001F6168" w:rsidRPr="00725335" w:rsidRDefault="00725335" w:rsidP="00725335">
      <w:pPr>
        <w:pStyle w:val="NormalWeb"/>
        <w:spacing w:before="0" w:beforeAutospacing="0"/>
        <w:rPr>
          <w:rFonts w:ascii="Arial" w:hAnsi="Arial" w:cs="Arial"/>
          <w:color w:val="495057"/>
          <w:sz w:val="22"/>
          <w:szCs w:val="22"/>
        </w:rPr>
      </w:pPr>
      <w:r>
        <w:rPr>
          <w:rStyle w:val="Emphasis"/>
          <w:rFonts w:ascii="Arial" w:hAnsi="Arial" w:cs="Arial"/>
          <w:color w:val="495057"/>
          <w:sz w:val="22"/>
          <w:szCs w:val="22"/>
        </w:rPr>
        <w:t>In his final years, he built up a horde of material relating to the Holocaust which surrounded him in his terraced house in Ilford. Hardly an inch of space remained free of items that would remind him of his heavy past. This included many of his own paintings which recorded the regular nightmares he endured.  He enjoyed watching TV and fixing himself a favourite meal - never throwing out food or wasting anything. He loved to sing and could bust unto song given half a chance at any function. He died at the age of 97 on March 7</w:t>
      </w:r>
      <w:r>
        <w:rPr>
          <w:rStyle w:val="Emphasis"/>
          <w:rFonts w:ascii="Arial" w:hAnsi="Arial" w:cs="Arial"/>
          <w:color w:val="495057"/>
          <w:sz w:val="16"/>
          <w:szCs w:val="16"/>
          <w:vertAlign w:val="superscript"/>
        </w:rPr>
        <w:t>th</w:t>
      </w:r>
      <w:r>
        <w:rPr>
          <w:rStyle w:val="Emphasis"/>
          <w:rFonts w:ascii="Arial" w:hAnsi="Arial" w:cs="Arial"/>
          <w:color w:val="495057"/>
          <w:sz w:val="22"/>
          <w:szCs w:val="22"/>
        </w:rPr>
        <w:t> 2008.</w:t>
      </w:r>
    </w:p>
    <w:p w14:paraId="5E387A7F" w14:textId="37C03327" w:rsidR="001F6168" w:rsidRDefault="001F6168" w:rsidP="00CF6A78">
      <w:pPr>
        <w:spacing w:before="100" w:beforeAutospacing="1" w:after="100" w:afterAutospacing="1" w:line="240" w:lineRule="auto"/>
        <w:rPr>
          <w:rFonts w:eastAsia="Times New Roman" w:cstheme="minorHAnsi"/>
          <w:sz w:val="24"/>
          <w:szCs w:val="24"/>
          <w:lang w:eastAsia="en-GB"/>
        </w:rPr>
      </w:pPr>
    </w:p>
    <w:p w14:paraId="637730EA" w14:textId="6E9C615D" w:rsidR="001F6168" w:rsidRDefault="001F6168" w:rsidP="00CF6A78">
      <w:pPr>
        <w:spacing w:before="100" w:beforeAutospacing="1" w:after="100" w:afterAutospacing="1" w:line="240" w:lineRule="auto"/>
        <w:rPr>
          <w:rFonts w:eastAsia="Times New Roman" w:cstheme="minorHAnsi"/>
          <w:sz w:val="24"/>
          <w:szCs w:val="24"/>
          <w:lang w:eastAsia="en-GB"/>
        </w:rPr>
      </w:pPr>
    </w:p>
    <w:p w14:paraId="01520B45" w14:textId="6DF9E48E" w:rsidR="00800C11" w:rsidRPr="00AE71B9" w:rsidRDefault="00D32389" w:rsidP="00CF6A78">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lastRenderedPageBreak/>
        <w:t>A</w:t>
      </w:r>
      <w:r w:rsidR="00800C11" w:rsidRPr="00AE71B9">
        <w:rPr>
          <w:rFonts w:eastAsia="Times New Roman" w:cstheme="minorHAnsi"/>
          <w:sz w:val="24"/>
          <w:szCs w:val="24"/>
          <w:lang w:eastAsia="en-GB"/>
        </w:rPr>
        <w:t xml:space="preserve">side the competition there are other ways you can get involved in this anniversary </w:t>
      </w:r>
      <w:r w:rsidR="001E7057" w:rsidRPr="00AE71B9">
        <w:rPr>
          <w:rFonts w:eastAsia="Times New Roman" w:cstheme="minorHAnsi"/>
          <w:sz w:val="24"/>
          <w:szCs w:val="24"/>
          <w:lang w:eastAsia="en-GB"/>
        </w:rPr>
        <w:t>initiative</w:t>
      </w:r>
      <w:r w:rsidR="00800C11" w:rsidRPr="00AE71B9">
        <w:rPr>
          <w:rFonts w:eastAsia="Times New Roman" w:cstheme="minorHAnsi"/>
          <w:sz w:val="24"/>
          <w:szCs w:val="24"/>
          <w:lang w:eastAsia="en-GB"/>
        </w:rPr>
        <w:t>:</w:t>
      </w:r>
    </w:p>
    <w:p w14:paraId="6F8155A7" w14:textId="660A888C" w:rsidR="003C3225" w:rsidRPr="00AE71B9" w:rsidRDefault="003C3225" w:rsidP="00800C11">
      <w:pPr>
        <w:pStyle w:val="ListParagraph"/>
        <w:numPr>
          <w:ilvl w:val="0"/>
          <w:numId w:val="4"/>
        </w:numPr>
        <w:spacing w:before="100" w:beforeAutospacing="1" w:after="100" w:afterAutospacing="1" w:line="240" w:lineRule="auto"/>
        <w:rPr>
          <w:rFonts w:eastAsia="Times New Roman" w:cstheme="minorHAnsi"/>
          <w:sz w:val="24"/>
          <w:szCs w:val="24"/>
          <w:lang w:eastAsia="en-GB"/>
        </w:rPr>
      </w:pPr>
      <w:r w:rsidRPr="00AE71B9">
        <w:rPr>
          <w:rFonts w:eastAsia="Times New Roman" w:cstheme="minorHAnsi"/>
          <w:b/>
          <w:bCs/>
          <w:sz w:val="24"/>
          <w:szCs w:val="24"/>
          <w:lang w:eastAsia="en-GB"/>
        </w:rPr>
        <w:t>An assembly</w:t>
      </w:r>
      <w:r w:rsidRPr="00AE71B9">
        <w:rPr>
          <w:rFonts w:eastAsia="Times New Roman" w:cstheme="minorHAnsi"/>
          <w:sz w:val="24"/>
          <w:szCs w:val="24"/>
          <w:lang w:eastAsia="en-GB"/>
        </w:rPr>
        <w:t xml:space="preserve"> to mark #Leon110</w:t>
      </w:r>
      <w:r w:rsidR="001E7057" w:rsidRPr="00AE71B9">
        <w:rPr>
          <w:rFonts w:eastAsia="Times New Roman" w:cstheme="minorHAnsi"/>
          <w:sz w:val="24"/>
          <w:szCs w:val="24"/>
          <w:lang w:eastAsia="en-GB"/>
        </w:rPr>
        <w:t xml:space="preserve"> during weeks of 7-18 December</w:t>
      </w:r>
      <w:r w:rsidRPr="00AE71B9">
        <w:rPr>
          <w:rFonts w:eastAsia="Times New Roman" w:cstheme="minorHAnsi"/>
          <w:sz w:val="24"/>
          <w:szCs w:val="24"/>
          <w:lang w:eastAsia="en-GB"/>
        </w:rPr>
        <w:t xml:space="preserve">. </w:t>
      </w:r>
      <w:r w:rsidR="005B514E" w:rsidRPr="00AE71B9">
        <w:rPr>
          <w:rFonts w:eastAsia="Times New Roman" w:cstheme="minorHAnsi"/>
          <w:sz w:val="24"/>
          <w:szCs w:val="24"/>
          <w:lang w:eastAsia="en-GB"/>
        </w:rPr>
        <w:t xml:space="preserve">Having produced a PowerPoint to support and launch the competition with young people, slides x-y, could be used as an assembly tool by a head of Year, House or senior leader. This could be delivered virtually in these COVID times. Such an approach would ensure whole school participation in marking the anniversary – and a chance to </w:t>
      </w:r>
      <w:r w:rsidR="00105802" w:rsidRPr="00AE71B9">
        <w:rPr>
          <w:rFonts w:eastAsia="Times New Roman" w:cstheme="minorHAnsi"/>
          <w:sz w:val="24"/>
          <w:szCs w:val="24"/>
          <w:lang w:eastAsia="en-GB"/>
        </w:rPr>
        <w:t>ensure your school community are aware of your Beacon School status</w:t>
      </w:r>
      <w:r w:rsidR="00800C11" w:rsidRPr="00AE71B9">
        <w:rPr>
          <w:rFonts w:eastAsia="Times New Roman" w:cstheme="minorHAnsi"/>
          <w:sz w:val="24"/>
          <w:szCs w:val="24"/>
          <w:lang w:eastAsia="en-GB"/>
        </w:rPr>
        <w:t>.</w:t>
      </w:r>
      <w:r w:rsidR="001E7057" w:rsidRPr="00AE71B9">
        <w:rPr>
          <w:rFonts w:eastAsia="Times New Roman" w:cstheme="minorHAnsi"/>
          <w:sz w:val="24"/>
          <w:szCs w:val="24"/>
          <w:lang w:eastAsia="en-GB"/>
        </w:rPr>
        <w:t xml:space="preserve"> If time does not allow for a full Leon110 anniversary assembly, then perhaps he can still be mentioned and woven in to nod to the anniversary? Perhaps a link to your schools’ values, a theme and so on, all in an effort to raise awareness during this period.  </w:t>
      </w:r>
    </w:p>
    <w:p w14:paraId="0FDE3E12" w14:textId="77777777" w:rsidR="00800C11" w:rsidRPr="00AE71B9" w:rsidRDefault="00800C11" w:rsidP="00800C11">
      <w:pPr>
        <w:pStyle w:val="ListParagraph"/>
        <w:spacing w:before="100" w:beforeAutospacing="1" w:after="100" w:afterAutospacing="1" w:line="240" w:lineRule="auto"/>
        <w:rPr>
          <w:rFonts w:eastAsia="Times New Roman" w:cstheme="minorHAnsi"/>
          <w:sz w:val="24"/>
          <w:szCs w:val="24"/>
          <w:lang w:eastAsia="en-GB"/>
        </w:rPr>
      </w:pPr>
    </w:p>
    <w:p w14:paraId="74ACD8E5" w14:textId="68BF227F" w:rsidR="003C3225" w:rsidRPr="00AE71B9" w:rsidRDefault="00ED7C18" w:rsidP="00800C11">
      <w:pPr>
        <w:pStyle w:val="ListParagraph"/>
        <w:numPr>
          <w:ilvl w:val="0"/>
          <w:numId w:val="4"/>
        </w:numPr>
        <w:spacing w:before="100" w:beforeAutospacing="1" w:after="100" w:afterAutospacing="1" w:line="240" w:lineRule="auto"/>
        <w:rPr>
          <w:rFonts w:eastAsia="Times New Roman" w:cstheme="minorHAnsi"/>
          <w:sz w:val="24"/>
          <w:szCs w:val="24"/>
          <w:lang w:eastAsia="en-GB"/>
        </w:rPr>
      </w:pPr>
      <w:r w:rsidRPr="00AE71B9">
        <w:rPr>
          <w:rFonts w:eastAsia="Times New Roman" w:cstheme="minorHAnsi"/>
          <w:b/>
          <w:bCs/>
          <w:sz w:val="24"/>
          <w:szCs w:val="24"/>
          <w:lang w:eastAsia="en-GB"/>
        </w:rPr>
        <w:t>A display</w:t>
      </w:r>
      <w:r w:rsidRPr="00AE71B9">
        <w:rPr>
          <w:rFonts w:eastAsia="Times New Roman" w:cstheme="minorHAnsi"/>
          <w:sz w:val="24"/>
          <w:szCs w:val="24"/>
          <w:lang w:eastAsia="en-GB"/>
        </w:rPr>
        <w:t xml:space="preserve"> in school to mark the #Leon110 anniversary – a chance to use art, articles, images and maps to raise awareness of Leon’s story and his legacy today. This is a chance for schools to be </w:t>
      </w:r>
      <w:r w:rsidRPr="00AE71B9">
        <w:rPr>
          <w:rFonts w:eastAsia="Times New Roman" w:cstheme="minorHAnsi"/>
          <w:b/>
          <w:bCs/>
          <w:sz w:val="24"/>
          <w:szCs w:val="24"/>
          <w:lang w:eastAsia="en-GB"/>
        </w:rPr>
        <w:t>creative</w:t>
      </w:r>
      <w:r w:rsidRPr="00AE71B9">
        <w:rPr>
          <w:rFonts w:eastAsia="Times New Roman" w:cstheme="minorHAnsi"/>
          <w:sz w:val="24"/>
          <w:szCs w:val="24"/>
          <w:lang w:eastAsia="en-GB"/>
        </w:rPr>
        <w:t xml:space="preserve"> in how they reveal the significance and relevance of Leon’s life – it could feature students work, it might raise questions about the links between Leon’s life to the contemporary world, it may draw on a local connection. This display might be designed/created by older students (perhaps Yr9+) who have previously studied Leon’s story – or a distinct contribution make by the Art/DT departments? It could feature some of the student</w:t>
      </w:r>
      <w:r w:rsidR="003C3225" w:rsidRPr="00AE71B9">
        <w:rPr>
          <w:rFonts w:eastAsia="Times New Roman" w:cstheme="minorHAnsi"/>
          <w:sz w:val="24"/>
          <w:szCs w:val="24"/>
          <w:lang w:eastAsia="en-GB"/>
        </w:rPr>
        <w:t>’</w:t>
      </w:r>
      <w:r w:rsidRPr="00AE71B9">
        <w:rPr>
          <w:rFonts w:eastAsia="Times New Roman" w:cstheme="minorHAnsi"/>
          <w:sz w:val="24"/>
          <w:szCs w:val="24"/>
          <w:lang w:eastAsia="en-GB"/>
        </w:rPr>
        <w:t>s poetic responses or include extracts from Leon’s book or quotes from his testimony.</w:t>
      </w:r>
      <w:r w:rsidR="003C3225" w:rsidRPr="00AE71B9">
        <w:rPr>
          <w:rFonts w:eastAsia="Times New Roman" w:cstheme="minorHAnsi"/>
          <w:sz w:val="24"/>
          <w:szCs w:val="24"/>
          <w:lang w:eastAsia="en-GB"/>
        </w:rPr>
        <w:t xml:space="preserve"> If you mark the anniversary in this way, then do include your UCL Beacon School logo</w:t>
      </w:r>
      <w:r w:rsidR="009F3EF8" w:rsidRPr="00AE71B9">
        <w:rPr>
          <w:rFonts w:eastAsia="Times New Roman" w:cstheme="minorHAnsi"/>
          <w:sz w:val="24"/>
          <w:szCs w:val="24"/>
          <w:lang w:eastAsia="en-GB"/>
        </w:rPr>
        <w:t>, and</w:t>
      </w:r>
      <w:r w:rsidR="003C3225" w:rsidRPr="00AE71B9">
        <w:rPr>
          <w:rFonts w:eastAsia="Times New Roman" w:cstheme="minorHAnsi"/>
          <w:sz w:val="24"/>
          <w:szCs w:val="24"/>
          <w:lang w:eastAsia="en-GB"/>
        </w:rPr>
        <w:t xml:space="preserve"> send us a photo of the display via </w:t>
      </w:r>
      <w:r w:rsidR="003C3225" w:rsidRPr="00AE71B9">
        <w:rPr>
          <w:rFonts w:eastAsia="Times New Roman" w:cstheme="minorHAnsi"/>
          <w:b/>
          <w:bCs/>
          <w:sz w:val="24"/>
          <w:szCs w:val="24"/>
          <w:lang w:eastAsia="en-GB"/>
        </w:rPr>
        <w:t>@UCL_Holocaust.</w:t>
      </w:r>
      <w:r w:rsidR="003C3225" w:rsidRPr="00AE71B9">
        <w:rPr>
          <w:rFonts w:eastAsia="Times New Roman" w:cstheme="minorHAnsi"/>
          <w:sz w:val="24"/>
          <w:szCs w:val="24"/>
          <w:lang w:eastAsia="en-GB"/>
        </w:rPr>
        <w:t xml:space="preserve"> </w:t>
      </w:r>
    </w:p>
    <w:p w14:paraId="079B3E74" w14:textId="5EA8147F" w:rsidR="00A8439E" w:rsidRPr="00AE71B9" w:rsidRDefault="00A8439E" w:rsidP="00800C11">
      <w:pPr>
        <w:spacing w:before="100" w:beforeAutospacing="1" w:after="100" w:afterAutospacing="1" w:line="240" w:lineRule="auto"/>
        <w:ind w:left="720"/>
        <w:rPr>
          <w:rFonts w:eastAsia="Times New Roman" w:cstheme="minorHAnsi"/>
          <w:sz w:val="24"/>
          <w:szCs w:val="24"/>
          <w:lang w:eastAsia="en-GB"/>
        </w:rPr>
      </w:pPr>
      <w:r w:rsidRPr="00AE71B9">
        <w:rPr>
          <w:rFonts w:eastAsia="Times New Roman" w:cstheme="minorHAnsi"/>
          <w:sz w:val="24"/>
          <w:szCs w:val="24"/>
          <w:lang w:eastAsia="en-GB"/>
        </w:rPr>
        <w:t>Our aim here is to introduce and highlight Leon’s story through social media and in doing so raise awareness of its contemporary significance and the importance of your UCL Beacon School status.</w:t>
      </w:r>
    </w:p>
    <w:p w14:paraId="28B59CFD" w14:textId="664D7BA7" w:rsidR="00800C11" w:rsidRDefault="003C3225" w:rsidP="00800C11">
      <w:pPr>
        <w:spacing w:before="100" w:beforeAutospacing="1" w:after="100" w:afterAutospacing="1" w:line="240" w:lineRule="auto"/>
        <w:ind w:left="720"/>
        <w:rPr>
          <w:rFonts w:eastAsia="Times New Roman" w:cstheme="minorHAnsi"/>
          <w:sz w:val="24"/>
          <w:szCs w:val="24"/>
          <w:lang w:eastAsia="en-GB"/>
        </w:rPr>
      </w:pPr>
      <w:r w:rsidRPr="00AE71B9">
        <w:rPr>
          <w:rFonts w:eastAsia="Times New Roman" w:cstheme="minorHAnsi"/>
          <w:sz w:val="24"/>
          <w:szCs w:val="24"/>
          <w:lang w:eastAsia="en-GB"/>
        </w:rPr>
        <w:t>The display</w:t>
      </w:r>
      <w:r w:rsidR="00AE71B9" w:rsidRPr="00AE71B9">
        <w:rPr>
          <w:rFonts w:eastAsia="Times New Roman" w:cstheme="minorHAnsi"/>
          <w:sz w:val="24"/>
          <w:szCs w:val="24"/>
          <w:lang w:eastAsia="en-GB"/>
        </w:rPr>
        <w:t>/s</w:t>
      </w:r>
      <w:r w:rsidRPr="00AE71B9">
        <w:rPr>
          <w:rFonts w:eastAsia="Times New Roman" w:cstheme="minorHAnsi"/>
          <w:sz w:val="24"/>
          <w:szCs w:val="24"/>
          <w:lang w:eastAsia="en-GB"/>
        </w:rPr>
        <w:t xml:space="preserve"> we think is most creative, thought-provoking, engaging will receive a copy of Leon’s Book for the school library and a student and staff representative invited to the Centre’s online </w:t>
      </w:r>
      <w:r w:rsidR="005B514E" w:rsidRPr="00AE71B9">
        <w:rPr>
          <w:rFonts w:eastAsia="Times New Roman" w:cstheme="minorHAnsi"/>
          <w:sz w:val="24"/>
          <w:szCs w:val="24"/>
          <w:lang w:eastAsia="en-GB"/>
        </w:rPr>
        <w:t>#</w:t>
      </w:r>
      <w:r w:rsidRPr="00AE71B9">
        <w:rPr>
          <w:rFonts w:eastAsia="Times New Roman" w:cstheme="minorHAnsi"/>
          <w:sz w:val="24"/>
          <w:szCs w:val="24"/>
          <w:lang w:eastAsia="en-GB"/>
        </w:rPr>
        <w:t>HMD</w:t>
      </w:r>
      <w:r w:rsidR="005B514E" w:rsidRPr="00AE71B9">
        <w:rPr>
          <w:rFonts w:eastAsia="Times New Roman" w:cstheme="minorHAnsi"/>
          <w:sz w:val="24"/>
          <w:szCs w:val="24"/>
          <w:lang w:eastAsia="en-GB"/>
        </w:rPr>
        <w:t>2021</w:t>
      </w:r>
      <w:r w:rsidRPr="00AE71B9">
        <w:rPr>
          <w:rFonts w:eastAsia="Times New Roman" w:cstheme="minorHAnsi"/>
          <w:sz w:val="24"/>
          <w:szCs w:val="24"/>
          <w:lang w:eastAsia="en-GB"/>
        </w:rPr>
        <w:t xml:space="preserve"> commemorations in January.</w:t>
      </w:r>
    </w:p>
    <w:p w14:paraId="458D926E" w14:textId="39AEF162" w:rsidR="009A4C9A" w:rsidRDefault="009A4C9A" w:rsidP="009A4C9A">
      <w:pPr>
        <w:pStyle w:val="ListParagraph"/>
        <w:numPr>
          <w:ilvl w:val="0"/>
          <w:numId w:val="4"/>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As a Beacon School Lead Teacher – please send us</w:t>
      </w:r>
      <w:r w:rsidRPr="009A4C9A">
        <w:rPr>
          <w:rFonts w:eastAsia="Times New Roman" w:cstheme="minorHAnsi"/>
          <w:b/>
          <w:bCs/>
          <w:sz w:val="24"/>
          <w:szCs w:val="24"/>
          <w:lang w:eastAsia="en-GB"/>
        </w:rPr>
        <w:t xml:space="preserve"> 5 words </w:t>
      </w:r>
      <w:r>
        <w:rPr>
          <w:rFonts w:eastAsia="Times New Roman" w:cstheme="minorHAnsi"/>
          <w:sz w:val="24"/>
          <w:szCs w:val="24"/>
          <w:lang w:eastAsia="en-GB"/>
        </w:rPr>
        <w:t>to describe Leon: the man and his significance in advance of December 18</w:t>
      </w:r>
      <w:r w:rsidRPr="009A4C9A">
        <w:rPr>
          <w:rFonts w:eastAsia="Times New Roman" w:cstheme="minorHAnsi"/>
          <w:sz w:val="24"/>
          <w:szCs w:val="24"/>
          <w:vertAlign w:val="superscript"/>
          <w:lang w:eastAsia="en-GB"/>
        </w:rPr>
        <w:t>th</w:t>
      </w:r>
      <w:r>
        <w:rPr>
          <w:rFonts w:eastAsia="Times New Roman" w:cstheme="minorHAnsi"/>
          <w:sz w:val="24"/>
          <w:szCs w:val="24"/>
          <w:lang w:eastAsia="en-GB"/>
        </w:rPr>
        <w:t xml:space="preserve">’ anniversary, via </w:t>
      </w:r>
      <w:hyperlink r:id="rId15" w:history="1">
        <w:r w:rsidRPr="00B55D72">
          <w:rPr>
            <w:rStyle w:val="Hyperlink"/>
            <w:rFonts w:eastAsia="Times New Roman" w:cstheme="minorHAnsi"/>
            <w:sz w:val="24"/>
            <w:szCs w:val="24"/>
            <w:lang w:eastAsia="en-GB"/>
          </w:rPr>
          <w:t>n.wetherall@ucl.ac.uk</w:t>
        </w:r>
      </w:hyperlink>
      <w:r>
        <w:rPr>
          <w:rFonts w:eastAsia="Times New Roman" w:cstheme="minorHAnsi"/>
          <w:sz w:val="24"/>
          <w:szCs w:val="24"/>
          <w:lang w:eastAsia="en-GB"/>
        </w:rPr>
        <w:t xml:space="preserve"> as we hope to create a </w:t>
      </w:r>
      <w:r w:rsidRPr="009A4C9A">
        <w:rPr>
          <w:rFonts w:eastAsia="Times New Roman" w:cstheme="minorHAnsi"/>
          <w:b/>
          <w:bCs/>
          <w:sz w:val="24"/>
          <w:szCs w:val="24"/>
          <w:lang w:eastAsia="en-GB"/>
        </w:rPr>
        <w:t>word cloud</w:t>
      </w:r>
      <w:r>
        <w:rPr>
          <w:rFonts w:eastAsia="Times New Roman" w:cstheme="minorHAnsi"/>
          <w:sz w:val="24"/>
          <w:szCs w:val="24"/>
          <w:lang w:eastAsia="en-GB"/>
        </w:rPr>
        <w:t xml:space="preserve"> to mark the day and it would be great to have your contributions.  Please mark the email ‘#Leon110 5 words’ and we will collate and publish on the day via our social media.</w:t>
      </w:r>
    </w:p>
    <w:p w14:paraId="2ED8DBB3" w14:textId="77777777" w:rsidR="009A4C9A" w:rsidRPr="009A4C9A" w:rsidRDefault="009A4C9A" w:rsidP="009A4C9A">
      <w:pPr>
        <w:pStyle w:val="ListParagraph"/>
        <w:spacing w:before="100" w:beforeAutospacing="1" w:after="100" w:afterAutospacing="1" w:line="240" w:lineRule="auto"/>
        <w:rPr>
          <w:rFonts w:eastAsia="Times New Roman" w:cstheme="minorHAnsi"/>
          <w:sz w:val="24"/>
          <w:szCs w:val="24"/>
          <w:lang w:eastAsia="en-GB"/>
        </w:rPr>
      </w:pPr>
    </w:p>
    <w:p w14:paraId="09827C46" w14:textId="632827E8" w:rsidR="005B514E" w:rsidRPr="00AE71B9" w:rsidRDefault="00800C11" w:rsidP="00800C11">
      <w:pPr>
        <w:pStyle w:val="ListParagraph"/>
        <w:numPr>
          <w:ilvl w:val="0"/>
          <w:numId w:val="4"/>
        </w:numPr>
        <w:spacing w:before="100" w:beforeAutospacing="1" w:after="100" w:afterAutospacing="1" w:line="240" w:lineRule="auto"/>
        <w:rPr>
          <w:rFonts w:eastAsia="Times New Roman" w:cstheme="minorHAnsi"/>
          <w:sz w:val="24"/>
          <w:szCs w:val="24"/>
          <w:lang w:eastAsia="en-GB"/>
        </w:rPr>
      </w:pPr>
      <w:r w:rsidRPr="00AE71B9">
        <w:rPr>
          <w:rFonts w:eastAsia="Times New Roman" w:cstheme="minorHAnsi"/>
          <w:sz w:val="24"/>
          <w:szCs w:val="24"/>
          <w:lang w:eastAsia="en-GB"/>
        </w:rPr>
        <w:t>Y</w:t>
      </w:r>
      <w:r w:rsidR="005B514E" w:rsidRPr="00AE71B9">
        <w:rPr>
          <w:rFonts w:eastAsia="Times New Roman" w:cstheme="minorHAnsi"/>
          <w:sz w:val="24"/>
          <w:szCs w:val="24"/>
          <w:lang w:eastAsia="en-GB"/>
        </w:rPr>
        <w:t xml:space="preserve">ou may want to draw upon this #Leon110 project to feed into your schools </w:t>
      </w:r>
      <w:r w:rsidR="005B514E" w:rsidRPr="00AE71B9">
        <w:rPr>
          <w:rFonts w:eastAsia="Times New Roman" w:cstheme="minorHAnsi"/>
          <w:b/>
          <w:bCs/>
          <w:sz w:val="24"/>
          <w:szCs w:val="24"/>
          <w:lang w:eastAsia="en-GB"/>
        </w:rPr>
        <w:t>#HMD2021</w:t>
      </w:r>
      <w:r w:rsidR="005B514E" w:rsidRPr="00AE71B9">
        <w:rPr>
          <w:rFonts w:eastAsia="Times New Roman" w:cstheme="minorHAnsi"/>
          <w:sz w:val="24"/>
          <w:szCs w:val="24"/>
          <w:lang w:eastAsia="en-GB"/>
        </w:rPr>
        <w:t xml:space="preserve"> planned events/activities. </w:t>
      </w:r>
      <w:r w:rsidR="005B514E" w:rsidRPr="00AE71B9">
        <w:rPr>
          <w:rFonts w:cstheme="minorHAnsi"/>
          <w:sz w:val="24"/>
          <w:szCs w:val="24"/>
        </w:rPr>
        <w:t>Exploring Leon’s legacy within the framework of his being a ‘light in the darkness’ (how despite all his experiences, he would still shine a light on others persecution, challenge hatred, speak out for and stand with those facing identity-based violence) could be a meaningful and compelling case study/personal story to inform tutor discussions or assembly reflections.</w:t>
      </w:r>
      <w:r w:rsidR="00AE71B9" w:rsidRPr="00AE71B9">
        <w:rPr>
          <w:rFonts w:cstheme="minorHAnsi"/>
          <w:sz w:val="24"/>
          <w:szCs w:val="24"/>
        </w:rPr>
        <w:t xml:space="preserve"> It could be you draw on Leon’s story in your HMD2021 assemblies, tutor time activities or other planned events – if you haven’t been able to in December, or as a reminder. </w:t>
      </w:r>
      <w:r w:rsidR="00157F9D">
        <w:rPr>
          <w:rFonts w:cstheme="minorHAnsi"/>
          <w:sz w:val="24"/>
          <w:szCs w:val="24"/>
        </w:rPr>
        <w:br/>
      </w:r>
      <w:r w:rsidR="00157F9D">
        <w:rPr>
          <w:rFonts w:cstheme="minorHAnsi"/>
          <w:sz w:val="24"/>
          <w:szCs w:val="24"/>
        </w:rPr>
        <w:br/>
      </w:r>
    </w:p>
    <w:p w14:paraId="6D4151A4" w14:textId="168FE871" w:rsidR="00CF6A78" w:rsidRPr="009F3EF8" w:rsidRDefault="00157F9D" w:rsidP="007B022D">
      <w:pPr>
        <w:pStyle w:val="ListParagraph"/>
        <w:spacing w:before="100" w:beforeAutospacing="1" w:after="100" w:afterAutospacing="1" w:line="240" w:lineRule="auto"/>
        <w:rPr>
          <w:rFonts w:ascii="Times New Roman" w:eastAsia="Times New Roman" w:hAnsi="Times New Roman" w:cs="Times New Roman"/>
          <w:sz w:val="24"/>
          <w:szCs w:val="24"/>
          <w:highlight w:val="yellow"/>
          <w:lang w:eastAsia="en-GB"/>
        </w:rPr>
      </w:pPr>
      <w:r w:rsidRPr="000A2C6A">
        <w:rPr>
          <w:rFonts w:ascii="Times New Roman" w:eastAsia="Times New Roman" w:hAnsi="Times New Roman" w:cs="Times New Roman"/>
          <w:noProof/>
          <w:sz w:val="24"/>
          <w:szCs w:val="24"/>
          <w:lang w:eastAsia="en-GB"/>
        </w:rPr>
        <w:drawing>
          <wp:anchor distT="0" distB="0" distL="114300" distR="114300" simplePos="0" relativeHeight="251662336" behindDoc="0" locked="0" layoutInCell="1" allowOverlap="1" wp14:anchorId="78AC098D" wp14:editId="5B5B1960">
            <wp:simplePos x="0" y="0"/>
            <wp:positionH relativeFrom="page">
              <wp:posOffset>0</wp:posOffset>
            </wp:positionH>
            <wp:positionV relativeFrom="margin">
              <wp:posOffset>9188359</wp:posOffset>
            </wp:positionV>
            <wp:extent cx="7951349" cy="841556"/>
            <wp:effectExtent l="0" t="0" r="0" b="0"/>
            <wp:wrapSquare wrapText="bothSides"/>
            <wp:docPr id="10" name="Picture 11">
              <a:extLst xmlns:a="http://schemas.openxmlformats.org/drawingml/2006/main">
                <a:ext uri="{FF2B5EF4-FFF2-40B4-BE49-F238E27FC236}">
                  <a16:creationId xmlns:a16="http://schemas.microsoft.com/office/drawing/2014/main" id="{8D857CBA-29F6-4214-940B-BFDBBF9159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a:extLst>
                        <a:ext uri="{FF2B5EF4-FFF2-40B4-BE49-F238E27FC236}">
                          <a16:creationId xmlns:a16="http://schemas.microsoft.com/office/drawing/2014/main" id="{8D857CBA-29F6-4214-940B-BFDBBF915966}"/>
                        </a:ext>
                      </a:extLst>
                    </pic:cNvPr>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51349" cy="841556"/>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F6A78" w:rsidRPr="009F3EF8" w:rsidSect="007B022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5DD78" w14:textId="77777777" w:rsidR="009C4265" w:rsidRDefault="009C4265" w:rsidP="0063458F">
      <w:pPr>
        <w:spacing w:after="0" w:line="240" w:lineRule="auto"/>
      </w:pPr>
      <w:r>
        <w:separator/>
      </w:r>
    </w:p>
  </w:endnote>
  <w:endnote w:type="continuationSeparator" w:id="0">
    <w:p w14:paraId="08355093" w14:textId="77777777" w:rsidR="009C4265" w:rsidRDefault="009C4265" w:rsidP="00634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884B3" w14:textId="77777777" w:rsidR="009C4265" w:rsidRDefault="009C4265" w:rsidP="0063458F">
      <w:pPr>
        <w:spacing w:after="0" w:line="240" w:lineRule="auto"/>
      </w:pPr>
      <w:r>
        <w:separator/>
      </w:r>
    </w:p>
  </w:footnote>
  <w:footnote w:type="continuationSeparator" w:id="0">
    <w:p w14:paraId="6376AD86" w14:textId="77777777" w:rsidR="009C4265" w:rsidRDefault="009C4265" w:rsidP="0063458F">
      <w:pPr>
        <w:spacing w:after="0" w:line="240" w:lineRule="auto"/>
      </w:pPr>
      <w:r>
        <w:continuationSeparator/>
      </w:r>
    </w:p>
  </w:footnote>
  <w:footnote w:id="1">
    <w:p w14:paraId="2F5BA693" w14:textId="32375125" w:rsidR="0063458F" w:rsidRDefault="0063458F">
      <w:pPr>
        <w:pStyle w:val="FootnoteText"/>
      </w:pPr>
      <w:r>
        <w:rPr>
          <w:rStyle w:val="FootnoteReference"/>
        </w:rPr>
        <w:footnoteRef/>
      </w:r>
      <w:r>
        <w:t xml:space="preserve"> </w:t>
      </w:r>
      <w:hyperlink r:id="rId1" w:history="1">
        <w:r w:rsidRPr="00591FFC">
          <w:rPr>
            <w:rStyle w:val="Hyperlink"/>
          </w:rPr>
          <w:t>https://www.statista.com/chart/11521/hate-crime-is-surging-in-the-uk/</w:t>
        </w:r>
      </w:hyperlink>
      <w:r>
        <w:t xml:space="preserve"> and </w:t>
      </w:r>
      <w:hyperlink r:id="rId2" w:history="1">
        <w:r w:rsidRPr="00591FFC">
          <w:rPr>
            <w:rStyle w:val="Hyperlink"/>
          </w:rPr>
          <w:t>https://www.theguardian.com/news/2020/feb/06/antisemitic-incidents-hit-new-high-in-2019-according-to-study</w:t>
        </w:r>
      </w:hyperlink>
    </w:p>
    <w:p w14:paraId="73A2C0A6" w14:textId="77777777" w:rsidR="0063458F" w:rsidRDefault="0063458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75E70"/>
    <w:multiLevelType w:val="hybridMultilevel"/>
    <w:tmpl w:val="C66C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A6F75"/>
    <w:multiLevelType w:val="multilevel"/>
    <w:tmpl w:val="75E8C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42077C"/>
    <w:multiLevelType w:val="hybridMultilevel"/>
    <w:tmpl w:val="28943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4C082E"/>
    <w:multiLevelType w:val="hybridMultilevel"/>
    <w:tmpl w:val="FB0CA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9B4E1B"/>
    <w:multiLevelType w:val="hybridMultilevel"/>
    <w:tmpl w:val="5A969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80650C"/>
    <w:multiLevelType w:val="hybridMultilevel"/>
    <w:tmpl w:val="32D81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DA2438"/>
    <w:multiLevelType w:val="hybridMultilevel"/>
    <w:tmpl w:val="B97089E4"/>
    <w:lvl w:ilvl="0" w:tplc="E6C6D77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65569B"/>
    <w:multiLevelType w:val="hybridMultilevel"/>
    <w:tmpl w:val="714E1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A78"/>
    <w:rsid w:val="00060A42"/>
    <w:rsid w:val="00086528"/>
    <w:rsid w:val="000E7DDF"/>
    <w:rsid w:val="00105802"/>
    <w:rsid w:val="00157F9D"/>
    <w:rsid w:val="001617F8"/>
    <w:rsid w:val="00166145"/>
    <w:rsid w:val="00170A2A"/>
    <w:rsid w:val="001B20E5"/>
    <w:rsid w:val="001E7057"/>
    <w:rsid w:val="001F6168"/>
    <w:rsid w:val="00203CFB"/>
    <w:rsid w:val="00210205"/>
    <w:rsid w:val="0024154C"/>
    <w:rsid w:val="00274490"/>
    <w:rsid w:val="002A3E09"/>
    <w:rsid w:val="002A7576"/>
    <w:rsid w:val="002D4D37"/>
    <w:rsid w:val="002E036B"/>
    <w:rsid w:val="0031354D"/>
    <w:rsid w:val="00355D9B"/>
    <w:rsid w:val="003653AD"/>
    <w:rsid w:val="0036578C"/>
    <w:rsid w:val="00372613"/>
    <w:rsid w:val="003828AC"/>
    <w:rsid w:val="003C127A"/>
    <w:rsid w:val="003C3225"/>
    <w:rsid w:val="004043DF"/>
    <w:rsid w:val="004074D7"/>
    <w:rsid w:val="004F64E5"/>
    <w:rsid w:val="00505E3A"/>
    <w:rsid w:val="005343BF"/>
    <w:rsid w:val="005465E8"/>
    <w:rsid w:val="00572848"/>
    <w:rsid w:val="005A0259"/>
    <w:rsid w:val="005B514E"/>
    <w:rsid w:val="005B593A"/>
    <w:rsid w:val="0063458F"/>
    <w:rsid w:val="00725335"/>
    <w:rsid w:val="00765069"/>
    <w:rsid w:val="007B022D"/>
    <w:rsid w:val="007C08BE"/>
    <w:rsid w:val="007D1554"/>
    <w:rsid w:val="00800C11"/>
    <w:rsid w:val="0081455A"/>
    <w:rsid w:val="008334DF"/>
    <w:rsid w:val="00894CCE"/>
    <w:rsid w:val="008E72C2"/>
    <w:rsid w:val="00995943"/>
    <w:rsid w:val="009A4C9A"/>
    <w:rsid w:val="009C4265"/>
    <w:rsid w:val="009F3EF8"/>
    <w:rsid w:val="009F69A8"/>
    <w:rsid w:val="00A10A13"/>
    <w:rsid w:val="00A81AAE"/>
    <w:rsid w:val="00A8439E"/>
    <w:rsid w:val="00AD1ABF"/>
    <w:rsid w:val="00AE4A82"/>
    <w:rsid w:val="00AE71B9"/>
    <w:rsid w:val="00AF10ED"/>
    <w:rsid w:val="00AF2C28"/>
    <w:rsid w:val="00B33074"/>
    <w:rsid w:val="00B53F12"/>
    <w:rsid w:val="00B722B4"/>
    <w:rsid w:val="00BD4C6E"/>
    <w:rsid w:val="00BF4C5B"/>
    <w:rsid w:val="00C01045"/>
    <w:rsid w:val="00C35DE7"/>
    <w:rsid w:val="00C37273"/>
    <w:rsid w:val="00C45DC1"/>
    <w:rsid w:val="00C71A0E"/>
    <w:rsid w:val="00C7313A"/>
    <w:rsid w:val="00CF6A78"/>
    <w:rsid w:val="00D32389"/>
    <w:rsid w:val="00D71C41"/>
    <w:rsid w:val="00DA343B"/>
    <w:rsid w:val="00DC4F93"/>
    <w:rsid w:val="00E07EE0"/>
    <w:rsid w:val="00EA3F95"/>
    <w:rsid w:val="00ED66EF"/>
    <w:rsid w:val="00ED68DF"/>
    <w:rsid w:val="00ED7C18"/>
    <w:rsid w:val="00F9520F"/>
    <w:rsid w:val="00FB2694"/>
    <w:rsid w:val="00FC216E"/>
    <w:rsid w:val="00FF2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A56A"/>
  <w15:chartTrackingRefBased/>
  <w15:docId w15:val="{50C4C7AD-166D-4620-A336-9E689241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A78"/>
  </w:style>
  <w:style w:type="paragraph" w:styleId="Heading1">
    <w:name w:val="heading 1"/>
    <w:basedOn w:val="Normal"/>
    <w:next w:val="Normal"/>
    <w:link w:val="Heading1Char"/>
    <w:uiPriority w:val="9"/>
    <w:qFormat/>
    <w:rsid w:val="00CF6A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A78"/>
    <w:rPr>
      <w:color w:val="0000FF"/>
      <w:u w:val="single"/>
    </w:rPr>
  </w:style>
  <w:style w:type="paragraph" w:styleId="ListParagraph">
    <w:name w:val="List Paragraph"/>
    <w:basedOn w:val="Normal"/>
    <w:uiPriority w:val="34"/>
    <w:qFormat/>
    <w:rsid w:val="00CF6A78"/>
    <w:pPr>
      <w:ind w:left="720"/>
      <w:contextualSpacing/>
    </w:pPr>
  </w:style>
  <w:style w:type="table" w:styleId="TableGrid">
    <w:name w:val="Table Grid"/>
    <w:basedOn w:val="TableNormal"/>
    <w:uiPriority w:val="39"/>
    <w:rsid w:val="00CF6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F6A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6A7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F6A78"/>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9F3EF8"/>
    <w:rPr>
      <w:color w:val="605E5C"/>
      <w:shd w:val="clear" w:color="auto" w:fill="E1DFDD"/>
    </w:rPr>
  </w:style>
  <w:style w:type="paragraph" w:styleId="NormalWeb">
    <w:name w:val="Normal (Web)"/>
    <w:basedOn w:val="Normal"/>
    <w:uiPriority w:val="99"/>
    <w:unhideWhenUsed/>
    <w:rsid w:val="002E03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E036B"/>
    <w:rPr>
      <w:i/>
      <w:iCs/>
    </w:rPr>
  </w:style>
  <w:style w:type="character" w:styleId="CommentReference">
    <w:name w:val="annotation reference"/>
    <w:basedOn w:val="DefaultParagraphFont"/>
    <w:uiPriority w:val="99"/>
    <w:semiHidden/>
    <w:unhideWhenUsed/>
    <w:rsid w:val="00765069"/>
    <w:rPr>
      <w:sz w:val="16"/>
      <w:szCs w:val="16"/>
    </w:rPr>
  </w:style>
  <w:style w:type="paragraph" w:styleId="CommentText">
    <w:name w:val="annotation text"/>
    <w:basedOn w:val="Normal"/>
    <w:link w:val="CommentTextChar"/>
    <w:uiPriority w:val="99"/>
    <w:semiHidden/>
    <w:unhideWhenUsed/>
    <w:rsid w:val="00765069"/>
    <w:pPr>
      <w:spacing w:line="240" w:lineRule="auto"/>
    </w:pPr>
    <w:rPr>
      <w:sz w:val="20"/>
      <w:szCs w:val="20"/>
    </w:rPr>
  </w:style>
  <w:style w:type="character" w:customStyle="1" w:styleId="CommentTextChar">
    <w:name w:val="Comment Text Char"/>
    <w:basedOn w:val="DefaultParagraphFont"/>
    <w:link w:val="CommentText"/>
    <w:uiPriority w:val="99"/>
    <w:semiHidden/>
    <w:rsid w:val="00765069"/>
    <w:rPr>
      <w:sz w:val="20"/>
      <w:szCs w:val="20"/>
    </w:rPr>
  </w:style>
  <w:style w:type="paragraph" w:styleId="CommentSubject">
    <w:name w:val="annotation subject"/>
    <w:basedOn w:val="CommentText"/>
    <w:next w:val="CommentText"/>
    <w:link w:val="CommentSubjectChar"/>
    <w:uiPriority w:val="99"/>
    <w:semiHidden/>
    <w:unhideWhenUsed/>
    <w:rsid w:val="00765069"/>
    <w:rPr>
      <w:b/>
      <w:bCs/>
    </w:rPr>
  </w:style>
  <w:style w:type="character" w:customStyle="1" w:styleId="CommentSubjectChar">
    <w:name w:val="Comment Subject Char"/>
    <w:basedOn w:val="CommentTextChar"/>
    <w:link w:val="CommentSubject"/>
    <w:uiPriority w:val="99"/>
    <w:semiHidden/>
    <w:rsid w:val="00765069"/>
    <w:rPr>
      <w:b/>
      <w:bCs/>
      <w:sz w:val="20"/>
      <w:szCs w:val="20"/>
    </w:rPr>
  </w:style>
  <w:style w:type="paragraph" w:styleId="BalloonText">
    <w:name w:val="Balloon Text"/>
    <w:basedOn w:val="Normal"/>
    <w:link w:val="BalloonTextChar"/>
    <w:uiPriority w:val="99"/>
    <w:semiHidden/>
    <w:unhideWhenUsed/>
    <w:rsid w:val="00765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069"/>
    <w:rPr>
      <w:rFonts w:ascii="Segoe UI" w:hAnsi="Segoe UI" w:cs="Segoe UI"/>
      <w:sz w:val="18"/>
      <w:szCs w:val="18"/>
    </w:rPr>
  </w:style>
  <w:style w:type="character" w:styleId="UnresolvedMention">
    <w:name w:val="Unresolved Mention"/>
    <w:basedOn w:val="DefaultParagraphFont"/>
    <w:uiPriority w:val="99"/>
    <w:semiHidden/>
    <w:unhideWhenUsed/>
    <w:rsid w:val="004F64E5"/>
    <w:rPr>
      <w:color w:val="605E5C"/>
      <w:shd w:val="clear" w:color="auto" w:fill="E1DFDD"/>
    </w:rPr>
  </w:style>
  <w:style w:type="paragraph" w:styleId="FootnoteText">
    <w:name w:val="footnote text"/>
    <w:basedOn w:val="Normal"/>
    <w:link w:val="FootnoteTextChar"/>
    <w:uiPriority w:val="99"/>
    <w:semiHidden/>
    <w:unhideWhenUsed/>
    <w:rsid w:val="006345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458F"/>
    <w:rPr>
      <w:sz w:val="20"/>
      <w:szCs w:val="20"/>
    </w:rPr>
  </w:style>
  <w:style w:type="character" w:styleId="FootnoteReference">
    <w:name w:val="footnote reference"/>
    <w:basedOn w:val="DefaultParagraphFont"/>
    <w:uiPriority w:val="99"/>
    <w:semiHidden/>
    <w:unhideWhenUsed/>
    <w:rsid w:val="006345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232520">
      <w:bodyDiv w:val="1"/>
      <w:marLeft w:val="0"/>
      <w:marRight w:val="0"/>
      <w:marTop w:val="0"/>
      <w:marBottom w:val="0"/>
      <w:divBdr>
        <w:top w:val="none" w:sz="0" w:space="0" w:color="auto"/>
        <w:left w:val="none" w:sz="0" w:space="0" w:color="auto"/>
        <w:bottom w:val="none" w:sz="0" w:space="0" w:color="auto"/>
        <w:right w:val="none" w:sz="0" w:space="0" w:color="auto"/>
      </w:divBdr>
    </w:div>
    <w:div w:id="1315723286">
      <w:bodyDiv w:val="1"/>
      <w:marLeft w:val="0"/>
      <w:marRight w:val="0"/>
      <w:marTop w:val="0"/>
      <w:marBottom w:val="0"/>
      <w:divBdr>
        <w:top w:val="none" w:sz="0" w:space="0" w:color="auto"/>
        <w:left w:val="none" w:sz="0" w:space="0" w:color="auto"/>
        <w:bottom w:val="none" w:sz="0" w:space="0" w:color="auto"/>
        <w:right w:val="none" w:sz="0" w:space="0" w:color="auto"/>
      </w:divBdr>
      <w:divsChild>
        <w:div w:id="1311054554">
          <w:marLeft w:val="0"/>
          <w:marRight w:val="0"/>
          <w:marTop w:val="0"/>
          <w:marBottom w:val="0"/>
          <w:divBdr>
            <w:top w:val="none" w:sz="0" w:space="0" w:color="auto"/>
            <w:left w:val="none" w:sz="0" w:space="0" w:color="auto"/>
            <w:bottom w:val="none" w:sz="0" w:space="0" w:color="auto"/>
            <w:right w:val="none" w:sz="0" w:space="0" w:color="auto"/>
          </w:divBdr>
          <w:divsChild>
            <w:div w:id="1270547952">
              <w:marLeft w:val="0"/>
              <w:marRight w:val="0"/>
              <w:marTop w:val="0"/>
              <w:marBottom w:val="0"/>
              <w:divBdr>
                <w:top w:val="none" w:sz="0" w:space="0" w:color="auto"/>
                <w:left w:val="none" w:sz="0" w:space="0" w:color="auto"/>
                <w:bottom w:val="none" w:sz="0" w:space="0" w:color="auto"/>
                <w:right w:val="none" w:sz="0" w:space="0" w:color="auto"/>
              </w:divBdr>
            </w:div>
          </w:divsChild>
        </w:div>
        <w:div w:id="1682971308">
          <w:marLeft w:val="0"/>
          <w:marRight w:val="0"/>
          <w:marTop w:val="0"/>
          <w:marBottom w:val="0"/>
          <w:divBdr>
            <w:top w:val="none" w:sz="0" w:space="0" w:color="auto"/>
            <w:left w:val="none" w:sz="0" w:space="0" w:color="auto"/>
            <w:bottom w:val="none" w:sz="0" w:space="0" w:color="auto"/>
            <w:right w:val="none" w:sz="0" w:space="0" w:color="auto"/>
          </w:divBdr>
          <w:divsChild>
            <w:div w:id="1220629656">
              <w:marLeft w:val="0"/>
              <w:marRight w:val="0"/>
              <w:marTop w:val="0"/>
              <w:marBottom w:val="0"/>
              <w:divBdr>
                <w:top w:val="none" w:sz="0" w:space="0" w:color="auto"/>
                <w:left w:val="none" w:sz="0" w:space="0" w:color="auto"/>
                <w:bottom w:val="none" w:sz="0" w:space="0" w:color="auto"/>
                <w:right w:val="none" w:sz="0" w:space="0" w:color="auto"/>
              </w:divBdr>
              <w:divsChild>
                <w:div w:id="1741445321">
                  <w:marLeft w:val="0"/>
                  <w:marRight w:val="0"/>
                  <w:marTop w:val="0"/>
                  <w:marBottom w:val="0"/>
                  <w:divBdr>
                    <w:top w:val="none" w:sz="0" w:space="0" w:color="auto"/>
                    <w:left w:val="none" w:sz="0" w:space="0" w:color="auto"/>
                    <w:bottom w:val="none" w:sz="0" w:space="0" w:color="auto"/>
                    <w:right w:val="none" w:sz="0" w:space="0" w:color="auto"/>
                  </w:divBdr>
                  <w:divsChild>
                    <w:div w:id="1493175813">
                      <w:marLeft w:val="300"/>
                      <w:marRight w:val="0"/>
                      <w:marTop w:val="0"/>
                      <w:marBottom w:val="0"/>
                      <w:divBdr>
                        <w:top w:val="none" w:sz="0" w:space="0" w:color="auto"/>
                        <w:left w:val="none" w:sz="0" w:space="0" w:color="auto"/>
                        <w:bottom w:val="none" w:sz="0" w:space="0" w:color="auto"/>
                        <w:right w:val="none" w:sz="0" w:space="0" w:color="auto"/>
                      </w:divBdr>
                      <w:divsChild>
                        <w:div w:id="1473015204">
                          <w:marLeft w:val="-300"/>
                          <w:marRight w:val="0"/>
                          <w:marTop w:val="0"/>
                          <w:marBottom w:val="0"/>
                          <w:divBdr>
                            <w:top w:val="none" w:sz="0" w:space="0" w:color="auto"/>
                            <w:left w:val="none" w:sz="0" w:space="0" w:color="auto"/>
                            <w:bottom w:val="none" w:sz="0" w:space="0" w:color="auto"/>
                            <w:right w:val="none" w:sz="0" w:space="0" w:color="auto"/>
                          </w:divBdr>
                          <w:divsChild>
                            <w:div w:id="19204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haonline.usc.edu/log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conversation.com/the-story-of-an-englishman-in-auschwitz-716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locausteducation.org.uk/lessons/core/surviving-survival/" TargetMode="External"/><Relationship Id="rId5" Type="http://schemas.openxmlformats.org/officeDocument/2006/relationships/webSettings" Target="webSettings.xml"/><Relationship Id="rId15" Type="http://schemas.openxmlformats.org/officeDocument/2006/relationships/hyperlink" Target="mailto:n.wetherall@ucl.ac.uk" TargetMode="External"/><Relationship Id="rId10" Type="http://schemas.openxmlformats.org/officeDocument/2006/relationships/hyperlink" Target="https://www.holocausteducation.org.uk/courses-events/online-cpd/authentic-encounters-holocaust-starting-point-teache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olocaust@ioe.ac.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theguardian.com/news/2020/feb/06/antisemitic-incidents-hit-new-high-in-2019-according-to-study" TargetMode="External"/><Relationship Id="rId1" Type="http://schemas.openxmlformats.org/officeDocument/2006/relationships/hyperlink" Target="https://www.statista.com/chart/11521/hate-crime-is-surging-in-th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31922-F334-4E7F-8120-7456F697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Wetherall</dc:creator>
  <cp:keywords/>
  <dc:description/>
  <cp:lastModifiedBy>Nicola Wetherall</cp:lastModifiedBy>
  <cp:revision>2</cp:revision>
  <dcterms:created xsi:type="dcterms:W3CDTF">2020-11-26T10:53:00Z</dcterms:created>
  <dcterms:modified xsi:type="dcterms:W3CDTF">2020-11-26T10:53:00Z</dcterms:modified>
</cp:coreProperties>
</file>